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A3" w:rsidRPr="00835F3E" w:rsidRDefault="00871E0F">
      <w:pPr>
        <w:pBdr>
          <w:bottom w:val="single" w:sz="6" w:space="1" w:color="auto"/>
        </w:pBdr>
        <w:spacing w:line="360" w:lineRule="auto"/>
        <w:jc w:val="center"/>
        <w:rPr>
          <w:rFonts w:ascii="H-Bembo" w:hAnsi="H-Bembo"/>
          <w:b/>
          <w:i/>
          <w:sz w:val="20"/>
        </w:rPr>
      </w:pPr>
      <w:r w:rsidRPr="00835F3E">
        <w:rPr>
          <w:rFonts w:ascii="H-Bembo" w:hAnsi="H-Bembo"/>
          <w:b/>
          <w:i/>
          <w:sz w:val="20"/>
        </w:rPr>
        <w:t>201</w:t>
      </w:r>
      <w:r w:rsidR="00765FC0">
        <w:rPr>
          <w:rFonts w:ascii="H-Bembo" w:hAnsi="H-Bembo"/>
          <w:b/>
          <w:i/>
          <w:sz w:val="20"/>
        </w:rPr>
        <w:t>4</w:t>
      </w:r>
      <w:r w:rsidRPr="00835F3E">
        <w:rPr>
          <w:rFonts w:ascii="H-Bembo" w:hAnsi="H-Bembo"/>
          <w:b/>
          <w:i/>
          <w:sz w:val="20"/>
        </w:rPr>
        <w:t>/201</w:t>
      </w:r>
      <w:r w:rsidR="00765FC0">
        <w:rPr>
          <w:rFonts w:ascii="H-Bembo" w:hAnsi="H-Bembo"/>
          <w:b/>
          <w:i/>
          <w:sz w:val="20"/>
        </w:rPr>
        <w:t>5</w:t>
      </w:r>
      <w:r w:rsidR="00BC51EE" w:rsidRPr="00835F3E">
        <w:rPr>
          <w:rFonts w:ascii="H-Bembo" w:hAnsi="H-Bembo"/>
          <w:b/>
          <w:i/>
          <w:sz w:val="20"/>
        </w:rPr>
        <w:t>. t</w:t>
      </w:r>
      <w:r w:rsidR="009E4234" w:rsidRPr="00835F3E">
        <w:rPr>
          <w:rFonts w:ascii="H-Bembo" w:hAnsi="H-Bembo"/>
          <w:b/>
          <w:i/>
          <w:sz w:val="20"/>
        </w:rPr>
        <w:t>anév őszi félévében a GTK</w:t>
      </w:r>
      <w:r w:rsidR="002D6535" w:rsidRPr="00835F3E">
        <w:rPr>
          <w:rFonts w:ascii="H-Bembo" w:hAnsi="H-Bembo"/>
          <w:b/>
          <w:i/>
          <w:sz w:val="20"/>
        </w:rPr>
        <w:t xml:space="preserve"> </w:t>
      </w:r>
      <w:r w:rsidR="007C3B45">
        <w:rPr>
          <w:rFonts w:ascii="H-Bembo" w:hAnsi="H-Bembo"/>
          <w:b/>
          <w:i/>
          <w:sz w:val="20"/>
        </w:rPr>
        <w:t>RGK</w:t>
      </w:r>
      <w:r w:rsidR="00FC4B7C" w:rsidRPr="00835F3E">
        <w:rPr>
          <w:rFonts w:ascii="H-Bembo" w:hAnsi="H-Bembo"/>
          <w:b/>
          <w:i/>
          <w:sz w:val="20"/>
        </w:rPr>
        <w:t xml:space="preserve"> </w:t>
      </w:r>
      <w:r w:rsidR="007C3B45">
        <w:rPr>
          <w:rFonts w:ascii="H-Bembo" w:hAnsi="H-Bembo"/>
          <w:b/>
          <w:i/>
          <w:sz w:val="20"/>
        </w:rPr>
        <w:t>MSC</w:t>
      </w:r>
      <w:r w:rsidR="002D6535" w:rsidRPr="00835F3E">
        <w:rPr>
          <w:rFonts w:ascii="H-Bembo" w:hAnsi="H-Bembo"/>
          <w:b/>
          <w:i/>
          <w:sz w:val="20"/>
        </w:rPr>
        <w:t xml:space="preserve"> </w:t>
      </w:r>
      <w:r w:rsidR="00FC4B7C" w:rsidRPr="00835F3E">
        <w:rPr>
          <w:rFonts w:ascii="H-Bembo" w:hAnsi="H-Bembo"/>
          <w:b/>
          <w:i/>
          <w:sz w:val="20"/>
        </w:rPr>
        <w:t>I</w:t>
      </w:r>
      <w:r w:rsidR="002D6535" w:rsidRPr="00835F3E">
        <w:rPr>
          <w:rFonts w:ascii="H-Bembo" w:hAnsi="H-Bembo"/>
          <w:b/>
          <w:i/>
          <w:sz w:val="20"/>
        </w:rPr>
        <w:t>I. évfolyam</w:t>
      </w:r>
      <w:r w:rsidR="003251A3" w:rsidRPr="00835F3E">
        <w:rPr>
          <w:rFonts w:ascii="H-Bembo" w:hAnsi="H-Bembo"/>
          <w:b/>
          <w:i/>
          <w:sz w:val="20"/>
        </w:rPr>
        <w:t xml:space="preserve"> hall</w:t>
      </w:r>
      <w:r w:rsidR="00BC51EE" w:rsidRPr="00835F3E">
        <w:rPr>
          <w:rFonts w:ascii="H-Bembo" w:hAnsi="H-Bembo"/>
          <w:b/>
          <w:i/>
          <w:sz w:val="20"/>
        </w:rPr>
        <w:t>gatói számára meghirdetett tantárgy</w:t>
      </w:r>
    </w:p>
    <w:p w:rsidR="003251A3" w:rsidRPr="00835F3E" w:rsidRDefault="003251A3">
      <w:pPr>
        <w:spacing w:line="360" w:lineRule="auto"/>
        <w:rPr>
          <w:rFonts w:ascii="H-Bembo" w:hAnsi="H-Bembo"/>
          <w:sz w:val="20"/>
        </w:rPr>
      </w:pPr>
      <w:r w:rsidRPr="00835F3E">
        <w:rPr>
          <w:rFonts w:ascii="H-Bembo" w:hAnsi="H-Bembo"/>
          <w:b/>
          <w:i/>
          <w:sz w:val="20"/>
        </w:rPr>
        <w:t>A tárgy címe:</w:t>
      </w:r>
      <w:r w:rsidRPr="00835F3E">
        <w:rPr>
          <w:rFonts w:ascii="H-Bembo" w:hAnsi="H-Bembo"/>
          <w:sz w:val="20"/>
        </w:rPr>
        <w:tab/>
      </w:r>
      <w:r w:rsidRPr="00835F3E">
        <w:rPr>
          <w:rFonts w:ascii="H-Bembo" w:hAnsi="H-Bembo"/>
          <w:sz w:val="20"/>
        </w:rPr>
        <w:tab/>
      </w:r>
      <w:r w:rsidR="005752EB">
        <w:rPr>
          <w:rFonts w:ascii="H-Bembo" w:hAnsi="H-Bembo"/>
          <w:sz w:val="20"/>
        </w:rPr>
        <w:t>Helyi gazdaság és vállalkozásfejlesztés</w:t>
      </w:r>
    </w:p>
    <w:p w:rsidR="003251A3" w:rsidRPr="00835F3E" w:rsidRDefault="003251A3">
      <w:pPr>
        <w:spacing w:line="360" w:lineRule="auto"/>
        <w:rPr>
          <w:rFonts w:ascii="H-Bembo" w:hAnsi="H-Bembo"/>
          <w:sz w:val="20"/>
        </w:rPr>
      </w:pPr>
      <w:r w:rsidRPr="00835F3E">
        <w:rPr>
          <w:rFonts w:ascii="H-Bembo" w:hAnsi="H-Bembo"/>
          <w:b/>
          <w:i/>
          <w:sz w:val="20"/>
        </w:rPr>
        <w:t>A tantárgy felelőse:</w:t>
      </w:r>
      <w:r w:rsidRPr="00835F3E">
        <w:rPr>
          <w:rFonts w:ascii="H-Bembo" w:hAnsi="H-Bembo"/>
          <w:sz w:val="20"/>
        </w:rPr>
        <w:tab/>
        <w:t xml:space="preserve">Dr. </w:t>
      </w:r>
      <w:r w:rsidR="00FC4B7C" w:rsidRPr="00835F3E">
        <w:rPr>
          <w:rFonts w:ascii="H-Bembo" w:hAnsi="H-Bembo"/>
          <w:sz w:val="20"/>
        </w:rPr>
        <w:t>Nagy Henrietta</w:t>
      </w:r>
    </w:p>
    <w:p w:rsidR="002D6535" w:rsidRPr="00835F3E" w:rsidRDefault="002D6535">
      <w:pPr>
        <w:spacing w:line="360" w:lineRule="auto"/>
        <w:rPr>
          <w:rFonts w:ascii="H-Bembo" w:hAnsi="H-Bembo"/>
          <w:sz w:val="20"/>
        </w:rPr>
      </w:pPr>
    </w:p>
    <w:p w:rsidR="003251A3" w:rsidRPr="00835F3E" w:rsidRDefault="003251A3">
      <w:pPr>
        <w:spacing w:line="360" w:lineRule="auto"/>
        <w:jc w:val="center"/>
        <w:rPr>
          <w:rFonts w:ascii="H-Bembo" w:hAnsi="H-Bembo"/>
          <w:b/>
          <w:i/>
          <w:sz w:val="20"/>
        </w:rPr>
      </w:pPr>
      <w:r w:rsidRPr="00835F3E">
        <w:rPr>
          <w:rFonts w:ascii="H-Bembo" w:hAnsi="H-Bembo"/>
          <w:b/>
          <w:i/>
          <w:sz w:val="20"/>
        </w:rPr>
        <w:t>A tantárgy tematikája</w:t>
      </w:r>
    </w:p>
    <w:p w:rsidR="009549B9" w:rsidRPr="00835F3E" w:rsidRDefault="009549B9">
      <w:pPr>
        <w:spacing w:line="360" w:lineRule="auto"/>
        <w:rPr>
          <w:rFonts w:ascii="H-Bembo" w:hAnsi="H-Bembo"/>
          <w:b/>
          <w:i/>
          <w:sz w:val="20"/>
          <w:u w:val="single"/>
        </w:rPr>
      </w:pPr>
    </w:p>
    <w:p w:rsidR="003251A3" w:rsidRPr="00835F3E" w:rsidRDefault="002D6535">
      <w:pPr>
        <w:spacing w:line="360" w:lineRule="auto"/>
        <w:rPr>
          <w:rFonts w:ascii="H-Bembo" w:hAnsi="H-Bembo"/>
          <w:b/>
          <w:i/>
          <w:sz w:val="18"/>
          <w:szCs w:val="18"/>
          <w:u w:val="single"/>
        </w:rPr>
      </w:pPr>
      <w:r w:rsidRPr="00835F3E">
        <w:rPr>
          <w:rFonts w:ascii="H-Bembo" w:hAnsi="H-Bembo"/>
          <w:b/>
          <w:i/>
          <w:sz w:val="18"/>
          <w:szCs w:val="18"/>
          <w:u w:val="single"/>
        </w:rPr>
        <w:t>20</w:t>
      </w:r>
      <w:r w:rsidR="00871E0F" w:rsidRPr="00835F3E">
        <w:rPr>
          <w:rFonts w:ascii="H-Bembo" w:hAnsi="H-Bembo"/>
          <w:b/>
          <w:i/>
          <w:sz w:val="18"/>
          <w:szCs w:val="18"/>
          <w:u w:val="single"/>
        </w:rPr>
        <w:t>1</w:t>
      </w:r>
      <w:r w:rsidR="00765FC0">
        <w:rPr>
          <w:rFonts w:ascii="H-Bembo" w:hAnsi="H-Bembo"/>
          <w:b/>
          <w:i/>
          <w:sz w:val="18"/>
          <w:szCs w:val="18"/>
          <w:u w:val="single"/>
        </w:rPr>
        <w:t>4</w:t>
      </w:r>
      <w:r w:rsidR="00BC51EE" w:rsidRPr="00835F3E">
        <w:rPr>
          <w:rFonts w:ascii="H-Bembo" w:hAnsi="H-Bembo"/>
          <w:b/>
          <w:i/>
          <w:sz w:val="18"/>
          <w:szCs w:val="18"/>
          <w:u w:val="single"/>
        </w:rPr>
        <w:t>. 09</w:t>
      </w:r>
      <w:r w:rsidR="009813CD" w:rsidRPr="00835F3E">
        <w:rPr>
          <w:rFonts w:ascii="H-Bembo" w:hAnsi="H-Bembo"/>
          <w:b/>
          <w:i/>
          <w:sz w:val="18"/>
          <w:szCs w:val="18"/>
          <w:u w:val="single"/>
        </w:rPr>
        <w:t xml:space="preserve">. </w:t>
      </w:r>
      <w:r w:rsidR="00D23820">
        <w:rPr>
          <w:rFonts w:ascii="H-Bembo" w:hAnsi="H-Bembo"/>
          <w:b/>
          <w:i/>
          <w:sz w:val="18"/>
          <w:szCs w:val="18"/>
          <w:u w:val="single"/>
        </w:rPr>
        <w:t>0</w:t>
      </w:r>
      <w:r w:rsidR="00765FC0">
        <w:rPr>
          <w:rFonts w:ascii="H-Bembo" w:hAnsi="H-Bembo"/>
          <w:b/>
          <w:i/>
          <w:sz w:val="18"/>
          <w:szCs w:val="18"/>
          <w:u w:val="single"/>
        </w:rPr>
        <w:t>8</w:t>
      </w:r>
      <w:r w:rsidR="003251A3" w:rsidRPr="00835F3E">
        <w:rPr>
          <w:rFonts w:ascii="H-Bembo" w:hAnsi="H-Bembo"/>
          <w:b/>
          <w:i/>
          <w:sz w:val="18"/>
          <w:szCs w:val="18"/>
          <w:u w:val="single"/>
        </w:rPr>
        <w:t>.</w:t>
      </w:r>
      <w:r w:rsidR="003251A3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7C7016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F95306">
        <w:rPr>
          <w:rFonts w:ascii="H-Bembo" w:hAnsi="H-Bembo"/>
          <w:b/>
          <w:i/>
          <w:sz w:val="18"/>
          <w:szCs w:val="18"/>
          <w:u w:val="single"/>
        </w:rPr>
        <w:tab/>
      </w:r>
      <w:r w:rsidR="00624C28" w:rsidRPr="00835F3E">
        <w:rPr>
          <w:rFonts w:ascii="H-Bembo" w:hAnsi="H-Bembo"/>
          <w:b/>
          <w:i/>
          <w:sz w:val="18"/>
          <w:szCs w:val="18"/>
          <w:u w:val="single"/>
        </w:rPr>
        <w:t>KONZULTÁCIÓ</w:t>
      </w:r>
    </w:p>
    <w:p w:rsidR="00F95306" w:rsidRPr="007C3B45" w:rsidRDefault="00B20EE7" w:rsidP="00F95306">
      <w:pPr>
        <w:spacing w:line="360" w:lineRule="auto"/>
        <w:rPr>
          <w:rFonts w:ascii="H-Bembo" w:hAnsi="H-Bembo"/>
          <w:sz w:val="18"/>
          <w:szCs w:val="18"/>
        </w:rPr>
      </w:pPr>
      <w:r w:rsidRPr="00835F3E">
        <w:rPr>
          <w:rFonts w:ascii="H-Bembo" w:hAnsi="H-Bembo"/>
          <w:sz w:val="18"/>
          <w:szCs w:val="18"/>
        </w:rPr>
        <w:t>201</w:t>
      </w:r>
      <w:r w:rsidR="00765FC0">
        <w:rPr>
          <w:rFonts w:ascii="H-Bembo" w:hAnsi="H-Bembo"/>
          <w:sz w:val="18"/>
          <w:szCs w:val="18"/>
        </w:rPr>
        <w:t>4</w:t>
      </w:r>
      <w:r w:rsidRPr="00835F3E">
        <w:rPr>
          <w:rFonts w:ascii="H-Bembo" w:hAnsi="H-Bembo"/>
          <w:sz w:val="18"/>
          <w:szCs w:val="18"/>
        </w:rPr>
        <w:t>. 09. 1</w:t>
      </w:r>
      <w:r w:rsidR="00765FC0">
        <w:rPr>
          <w:rFonts w:ascii="H-Bembo" w:hAnsi="H-Bembo"/>
          <w:sz w:val="18"/>
          <w:szCs w:val="18"/>
        </w:rPr>
        <w:t>5</w:t>
      </w:r>
      <w:r w:rsidR="003251A3" w:rsidRPr="00835F3E">
        <w:rPr>
          <w:rFonts w:ascii="H-Bembo" w:hAnsi="H-Bembo"/>
          <w:sz w:val="18"/>
          <w:szCs w:val="18"/>
        </w:rPr>
        <w:t>.</w:t>
      </w:r>
      <w:r w:rsidR="003251A3" w:rsidRPr="00835F3E">
        <w:rPr>
          <w:rFonts w:ascii="H-Bembo" w:hAnsi="H-Bembo"/>
          <w:sz w:val="18"/>
          <w:szCs w:val="18"/>
        </w:rPr>
        <w:tab/>
      </w:r>
      <w:r w:rsidR="003251A3" w:rsidRPr="00835F3E">
        <w:rPr>
          <w:rFonts w:ascii="H-Bembo" w:hAnsi="H-Bembo"/>
          <w:sz w:val="18"/>
          <w:szCs w:val="18"/>
        </w:rPr>
        <w:tab/>
      </w:r>
      <w:r w:rsidR="00F95306">
        <w:rPr>
          <w:rFonts w:ascii="H-Bembo" w:hAnsi="H-Bembo"/>
          <w:sz w:val="18"/>
          <w:szCs w:val="18"/>
        </w:rPr>
        <w:tab/>
      </w:r>
      <w:r w:rsidR="00F95306" w:rsidRPr="007C3B45">
        <w:rPr>
          <w:rFonts w:ascii="H-Bembo" w:hAnsi="H-Bembo"/>
          <w:sz w:val="18"/>
          <w:szCs w:val="18"/>
        </w:rPr>
        <w:t>A helyi gazdaságfejlesztés a területfejlesztésben</w:t>
      </w:r>
      <w:r w:rsidR="00F95306" w:rsidRPr="007C3B45">
        <w:rPr>
          <w:rFonts w:ascii="H-Bembo" w:hAnsi="H-Bembo"/>
          <w:i/>
          <w:sz w:val="18"/>
          <w:szCs w:val="18"/>
        </w:rPr>
        <w:t>;</w:t>
      </w:r>
      <w:r w:rsidR="00F95306" w:rsidRPr="007C3B45">
        <w:rPr>
          <w:rFonts w:ascii="H-Bembo" w:hAnsi="H-Bembo"/>
          <w:sz w:val="18"/>
          <w:szCs w:val="18"/>
        </w:rPr>
        <w:t xml:space="preserve"> </w:t>
      </w:r>
    </w:p>
    <w:p w:rsidR="003251A3" w:rsidRPr="00835F3E" w:rsidRDefault="00765FC0">
      <w:pPr>
        <w:spacing w:line="360" w:lineRule="auto"/>
        <w:rPr>
          <w:rFonts w:ascii="H-Bembo" w:hAnsi="H-Bembo"/>
          <w:sz w:val="18"/>
          <w:szCs w:val="18"/>
        </w:rPr>
      </w:pPr>
      <w:r>
        <w:rPr>
          <w:rFonts w:ascii="H-Bembo" w:hAnsi="H-Bembo"/>
          <w:sz w:val="18"/>
          <w:szCs w:val="18"/>
        </w:rPr>
        <w:t>2014</w:t>
      </w:r>
      <w:r w:rsidR="009549B9" w:rsidRPr="00835F3E">
        <w:rPr>
          <w:rFonts w:ascii="H-Bembo" w:hAnsi="H-Bembo"/>
          <w:sz w:val="18"/>
          <w:szCs w:val="18"/>
        </w:rPr>
        <w:t>. 09</w:t>
      </w:r>
      <w:r w:rsidR="00BC51EE" w:rsidRPr="00835F3E">
        <w:rPr>
          <w:rFonts w:ascii="H-Bembo" w:hAnsi="H-Bembo"/>
          <w:sz w:val="18"/>
          <w:szCs w:val="18"/>
        </w:rPr>
        <w:t xml:space="preserve">. </w:t>
      </w:r>
      <w:r w:rsidR="00B20EE7" w:rsidRPr="00835F3E">
        <w:rPr>
          <w:rFonts w:ascii="H-Bembo" w:hAnsi="H-Bembo"/>
          <w:sz w:val="18"/>
          <w:szCs w:val="18"/>
        </w:rPr>
        <w:t>2</w:t>
      </w:r>
      <w:r>
        <w:rPr>
          <w:rFonts w:ascii="H-Bembo" w:hAnsi="H-Bembo"/>
          <w:sz w:val="18"/>
          <w:szCs w:val="18"/>
        </w:rPr>
        <w:t>2</w:t>
      </w:r>
      <w:r w:rsidR="003251A3" w:rsidRPr="00835F3E">
        <w:rPr>
          <w:rFonts w:ascii="H-Bembo" w:hAnsi="H-Bembo"/>
          <w:sz w:val="18"/>
          <w:szCs w:val="18"/>
        </w:rPr>
        <w:t>.</w:t>
      </w:r>
      <w:r w:rsidR="003251A3" w:rsidRPr="00835F3E">
        <w:rPr>
          <w:rFonts w:ascii="H-Bembo" w:hAnsi="H-Bembo"/>
          <w:sz w:val="18"/>
          <w:szCs w:val="18"/>
        </w:rPr>
        <w:tab/>
      </w:r>
      <w:r w:rsidR="003251A3" w:rsidRPr="00835F3E">
        <w:rPr>
          <w:rFonts w:ascii="H-Bembo" w:hAnsi="H-Bembo"/>
          <w:sz w:val="18"/>
          <w:szCs w:val="18"/>
        </w:rPr>
        <w:tab/>
      </w:r>
      <w:r w:rsidR="00F95306">
        <w:rPr>
          <w:rFonts w:ascii="H-Bembo" w:hAnsi="H-Bembo"/>
          <w:sz w:val="18"/>
          <w:szCs w:val="18"/>
        </w:rPr>
        <w:tab/>
      </w:r>
      <w:r w:rsidR="00F95306" w:rsidRPr="007C3B45">
        <w:rPr>
          <w:rFonts w:ascii="H-Bembo" w:hAnsi="H-Bembo"/>
          <w:sz w:val="18"/>
          <w:szCs w:val="18"/>
        </w:rPr>
        <w:t>A helyi gazdaság</w:t>
      </w:r>
      <w:r w:rsidR="00F95306">
        <w:rPr>
          <w:rFonts w:ascii="H-Bembo" w:hAnsi="H-Bembo"/>
          <w:sz w:val="18"/>
          <w:szCs w:val="18"/>
        </w:rPr>
        <w:t>fejlesztés alapvető kérdései</w:t>
      </w:r>
    </w:p>
    <w:p w:rsidR="006E55B2" w:rsidRPr="00835F3E" w:rsidRDefault="00765FC0">
      <w:pPr>
        <w:spacing w:line="360" w:lineRule="auto"/>
        <w:rPr>
          <w:rFonts w:ascii="H-Bembo" w:hAnsi="H-Bembo"/>
          <w:sz w:val="18"/>
          <w:szCs w:val="18"/>
        </w:rPr>
      </w:pPr>
      <w:r>
        <w:rPr>
          <w:rFonts w:ascii="H-Bembo" w:hAnsi="H-Bembo"/>
          <w:sz w:val="18"/>
          <w:szCs w:val="18"/>
        </w:rPr>
        <w:t>2014</w:t>
      </w:r>
      <w:r w:rsidR="00835F3E" w:rsidRPr="00835F3E">
        <w:rPr>
          <w:rFonts w:ascii="H-Bembo" w:hAnsi="H-Bembo"/>
          <w:sz w:val="18"/>
          <w:szCs w:val="18"/>
        </w:rPr>
        <w:t>. 0</w:t>
      </w:r>
      <w:r w:rsidR="00D23820">
        <w:rPr>
          <w:rFonts w:ascii="H-Bembo" w:hAnsi="H-Bembo"/>
          <w:sz w:val="18"/>
          <w:szCs w:val="18"/>
        </w:rPr>
        <w:t>9</w:t>
      </w:r>
      <w:r w:rsidR="00835F3E" w:rsidRPr="00835F3E">
        <w:rPr>
          <w:rFonts w:ascii="H-Bembo" w:hAnsi="H-Bembo"/>
          <w:sz w:val="18"/>
          <w:szCs w:val="18"/>
        </w:rPr>
        <w:t xml:space="preserve">. </w:t>
      </w:r>
      <w:r>
        <w:rPr>
          <w:rFonts w:ascii="H-Bembo" w:hAnsi="H-Bembo"/>
          <w:sz w:val="18"/>
          <w:szCs w:val="18"/>
        </w:rPr>
        <w:t>29</w:t>
      </w:r>
      <w:r w:rsidR="006E55B2" w:rsidRPr="00835F3E">
        <w:rPr>
          <w:rFonts w:ascii="H-Bembo" w:hAnsi="H-Bembo"/>
          <w:sz w:val="18"/>
          <w:szCs w:val="18"/>
        </w:rPr>
        <w:t>.</w:t>
      </w:r>
      <w:r w:rsidR="006E55B2" w:rsidRPr="00835F3E">
        <w:rPr>
          <w:rFonts w:ascii="H-Bembo" w:hAnsi="H-Bembo"/>
          <w:sz w:val="18"/>
          <w:szCs w:val="18"/>
        </w:rPr>
        <w:tab/>
      </w:r>
      <w:r w:rsidR="006E55B2" w:rsidRPr="00835F3E">
        <w:rPr>
          <w:rFonts w:ascii="H-Bembo" w:hAnsi="H-Bembo"/>
          <w:sz w:val="18"/>
          <w:szCs w:val="18"/>
        </w:rPr>
        <w:tab/>
      </w:r>
      <w:r w:rsidR="00F95306">
        <w:rPr>
          <w:rFonts w:ascii="H-Bembo" w:hAnsi="H-Bembo"/>
          <w:sz w:val="18"/>
          <w:szCs w:val="18"/>
        </w:rPr>
        <w:tab/>
      </w:r>
      <w:r w:rsidR="00F95306" w:rsidRPr="007C3B45">
        <w:rPr>
          <w:rFonts w:ascii="H-Bembo" w:hAnsi="H-Bembo"/>
          <w:sz w:val="18"/>
          <w:szCs w:val="18"/>
        </w:rPr>
        <w:t>A helyi gazdaságfejlesztés ismérvei, jelentősége</w:t>
      </w:r>
    </w:p>
    <w:p w:rsidR="003251A3" w:rsidRPr="00835F3E" w:rsidRDefault="00765FC0" w:rsidP="00F95306">
      <w:pPr>
        <w:spacing w:line="360" w:lineRule="auto"/>
        <w:rPr>
          <w:rFonts w:ascii="H-Bembo" w:hAnsi="H-Bembo"/>
          <w:sz w:val="18"/>
          <w:szCs w:val="18"/>
        </w:rPr>
      </w:pPr>
      <w:r>
        <w:rPr>
          <w:rFonts w:ascii="H-Bembo" w:hAnsi="H-Bembo"/>
          <w:sz w:val="18"/>
          <w:szCs w:val="18"/>
        </w:rPr>
        <w:t>2014</w:t>
      </w:r>
      <w:r w:rsidR="00B20EE7" w:rsidRPr="00835F3E">
        <w:rPr>
          <w:rFonts w:ascii="H-Bembo" w:hAnsi="H-Bembo"/>
          <w:sz w:val="18"/>
          <w:szCs w:val="18"/>
        </w:rPr>
        <w:t>. 10. 0</w:t>
      </w:r>
      <w:r>
        <w:rPr>
          <w:rFonts w:ascii="H-Bembo" w:hAnsi="H-Bembo"/>
          <w:sz w:val="18"/>
          <w:szCs w:val="18"/>
        </w:rPr>
        <w:t>6</w:t>
      </w:r>
      <w:r w:rsidR="003251A3" w:rsidRPr="00835F3E">
        <w:rPr>
          <w:rFonts w:ascii="H-Bembo" w:hAnsi="H-Bembo"/>
          <w:sz w:val="18"/>
          <w:szCs w:val="18"/>
        </w:rPr>
        <w:t>.</w:t>
      </w:r>
      <w:r w:rsidR="003251A3" w:rsidRPr="00835F3E">
        <w:rPr>
          <w:rFonts w:ascii="H-Bembo" w:hAnsi="H-Bembo"/>
          <w:sz w:val="18"/>
          <w:szCs w:val="18"/>
        </w:rPr>
        <w:tab/>
      </w:r>
      <w:r w:rsidR="003251A3" w:rsidRPr="00835F3E">
        <w:rPr>
          <w:rFonts w:ascii="H-Bembo" w:hAnsi="H-Bembo"/>
          <w:sz w:val="18"/>
          <w:szCs w:val="18"/>
        </w:rPr>
        <w:tab/>
      </w:r>
      <w:r w:rsidR="00F95306">
        <w:rPr>
          <w:rFonts w:ascii="H-Bembo" w:hAnsi="H-Bembo"/>
          <w:sz w:val="18"/>
          <w:szCs w:val="18"/>
        </w:rPr>
        <w:tab/>
      </w:r>
      <w:r w:rsidR="00F95306" w:rsidRPr="007C3B45">
        <w:rPr>
          <w:rFonts w:ascii="H-Bembo" w:hAnsi="H-Bembo"/>
          <w:bCs/>
          <w:iCs/>
          <w:sz w:val="18"/>
          <w:szCs w:val="18"/>
        </w:rPr>
        <w:t>A h</w:t>
      </w:r>
      <w:r w:rsidR="00F95306" w:rsidRPr="007C3B45">
        <w:rPr>
          <w:rFonts w:ascii="H-Bembo" w:hAnsi="H-Bembo"/>
          <w:sz w:val="18"/>
          <w:szCs w:val="18"/>
        </w:rPr>
        <w:t>elyi gazdaságfejleszté</w:t>
      </w:r>
      <w:r w:rsidR="00F95306">
        <w:rPr>
          <w:rFonts w:ascii="H-Bembo" w:hAnsi="H-Bembo"/>
          <w:sz w:val="18"/>
          <w:szCs w:val="18"/>
        </w:rPr>
        <w:t>s szereplői, közösségi tervezés</w:t>
      </w:r>
    </w:p>
    <w:p w:rsidR="003251A3" w:rsidRPr="00835F3E" w:rsidRDefault="00D23820">
      <w:pPr>
        <w:spacing w:line="360" w:lineRule="auto"/>
        <w:rPr>
          <w:rFonts w:ascii="H-Bembo" w:hAnsi="H-Bembo"/>
          <w:sz w:val="18"/>
          <w:szCs w:val="18"/>
        </w:rPr>
      </w:pPr>
      <w:r>
        <w:rPr>
          <w:rFonts w:ascii="H-Bembo" w:hAnsi="H-Bembo"/>
          <w:sz w:val="18"/>
          <w:szCs w:val="18"/>
        </w:rPr>
        <w:t>201</w:t>
      </w:r>
      <w:r w:rsidR="00765FC0">
        <w:rPr>
          <w:rFonts w:ascii="H-Bembo" w:hAnsi="H-Bembo"/>
          <w:sz w:val="18"/>
          <w:szCs w:val="18"/>
        </w:rPr>
        <w:t>4</w:t>
      </w:r>
      <w:r w:rsidR="00B20EE7" w:rsidRPr="00835F3E">
        <w:rPr>
          <w:rFonts w:ascii="H-Bembo" w:hAnsi="H-Bembo"/>
          <w:sz w:val="18"/>
          <w:szCs w:val="18"/>
        </w:rPr>
        <w:t>. 10. 1</w:t>
      </w:r>
      <w:r w:rsidR="00765FC0">
        <w:rPr>
          <w:rFonts w:ascii="H-Bembo" w:hAnsi="H-Bembo"/>
          <w:sz w:val="18"/>
          <w:szCs w:val="18"/>
        </w:rPr>
        <w:t>3</w:t>
      </w:r>
      <w:r w:rsidR="009D7A2F" w:rsidRPr="00835F3E">
        <w:rPr>
          <w:rFonts w:ascii="H-Bembo" w:hAnsi="H-Bembo"/>
          <w:sz w:val="18"/>
          <w:szCs w:val="18"/>
        </w:rPr>
        <w:t>.</w:t>
      </w:r>
      <w:r w:rsidR="009D7A2F" w:rsidRPr="00835F3E">
        <w:rPr>
          <w:rFonts w:ascii="H-Bembo" w:hAnsi="H-Bembo"/>
          <w:sz w:val="18"/>
          <w:szCs w:val="18"/>
        </w:rPr>
        <w:tab/>
      </w:r>
      <w:r w:rsidR="009D7A2F" w:rsidRPr="00835F3E">
        <w:rPr>
          <w:rFonts w:ascii="H-Bembo" w:hAnsi="H-Bembo"/>
          <w:sz w:val="18"/>
          <w:szCs w:val="18"/>
        </w:rPr>
        <w:tab/>
      </w:r>
      <w:r w:rsidR="009D7A2F" w:rsidRPr="00835F3E">
        <w:rPr>
          <w:rFonts w:ascii="H-Bembo" w:hAnsi="H-Bembo"/>
          <w:sz w:val="18"/>
          <w:szCs w:val="18"/>
        </w:rPr>
        <w:tab/>
      </w:r>
      <w:r w:rsidR="00F95306" w:rsidRPr="007C3B45">
        <w:rPr>
          <w:rFonts w:ascii="H-Bembo" w:hAnsi="H-Bembo"/>
          <w:bCs/>
          <w:iCs/>
          <w:sz w:val="18"/>
          <w:szCs w:val="18"/>
        </w:rPr>
        <w:t>A helyi gazdaság eszközei</w:t>
      </w:r>
    </w:p>
    <w:p w:rsidR="00177AAC" w:rsidRPr="00835F3E" w:rsidRDefault="00765FC0">
      <w:pPr>
        <w:spacing w:line="360" w:lineRule="auto"/>
        <w:rPr>
          <w:rFonts w:ascii="H-Bembo" w:hAnsi="H-Bembo"/>
          <w:b/>
          <w:i/>
          <w:sz w:val="18"/>
          <w:szCs w:val="18"/>
          <w:u w:val="single"/>
        </w:rPr>
      </w:pPr>
      <w:r>
        <w:rPr>
          <w:rFonts w:ascii="H-Bembo" w:hAnsi="H-Bembo"/>
          <w:b/>
          <w:i/>
          <w:sz w:val="18"/>
          <w:szCs w:val="18"/>
          <w:u w:val="single"/>
        </w:rPr>
        <w:t>2014</w:t>
      </w:r>
      <w:r w:rsidR="00B20EE7" w:rsidRPr="00835F3E">
        <w:rPr>
          <w:rFonts w:ascii="H-Bembo" w:hAnsi="H-Bembo"/>
          <w:b/>
          <w:i/>
          <w:sz w:val="18"/>
          <w:szCs w:val="18"/>
          <w:u w:val="single"/>
        </w:rPr>
        <w:t xml:space="preserve">. 10. </w:t>
      </w:r>
      <w:r>
        <w:rPr>
          <w:rFonts w:ascii="H-Bembo" w:hAnsi="H-Bembo"/>
          <w:b/>
          <w:i/>
          <w:sz w:val="18"/>
          <w:szCs w:val="18"/>
          <w:u w:val="single"/>
        </w:rPr>
        <w:t>20</w:t>
      </w:r>
      <w:r w:rsidR="00177AAC" w:rsidRPr="00835F3E">
        <w:rPr>
          <w:rFonts w:ascii="H-Bembo" w:hAnsi="H-Bembo"/>
          <w:b/>
          <w:i/>
          <w:sz w:val="18"/>
          <w:szCs w:val="18"/>
          <w:u w:val="single"/>
        </w:rPr>
        <w:t>.</w:t>
      </w:r>
      <w:r w:rsidR="00177AAC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177AAC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177AAC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835F3E" w:rsidRPr="00835F3E">
        <w:rPr>
          <w:rFonts w:ascii="H-Bembo" w:hAnsi="H-Bembo"/>
          <w:b/>
          <w:i/>
          <w:sz w:val="18"/>
          <w:szCs w:val="18"/>
          <w:u w:val="single"/>
        </w:rPr>
        <w:t>Őszi projekt hét</w:t>
      </w:r>
      <w:r w:rsidR="00D23820">
        <w:rPr>
          <w:rFonts w:ascii="H-Bembo" w:hAnsi="H-Bembo"/>
          <w:b/>
          <w:i/>
          <w:sz w:val="18"/>
          <w:szCs w:val="18"/>
          <w:u w:val="single"/>
        </w:rPr>
        <w:t xml:space="preserve"> (nincs tanítás)</w:t>
      </w:r>
    </w:p>
    <w:p w:rsidR="00177AAC" w:rsidRPr="00835F3E" w:rsidRDefault="00765FC0" w:rsidP="00177AAC">
      <w:pPr>
        <w:spacing w:line="360" w:lineRule="auto"/>
        <w:rPr>
          <w:rFonts w:ascii="H-Bembo" w:hAnsi="H-Bembo"/>
          <w:bCs/>
          <w:iCs/>
          <w:sz w:val="18"/>
          <w:szCs w:val="18"/>
        </w:rPr>
      </w:pPr>
      <w:r>
        <w:rPr>
          <w:rFonts w:ascii="H-Bembo" w:hAnsi="H-Bembo"/>
          <w:bCs/>
          <w:iCs/>
          <w:sz w:val="18"/>
          <w:szCs w:val="18"/>
        </w:rPr>
        <w:t>2014</w:t>
      </w:r>
      <w:r w:rsidR="00B20EE7" w:rsidRPr="00835F3E">
        <w:rPr>
          <w:rFonts w:ascii="H-Bembo" w:hAnsi="H-Bembo"/>
          <w:bCs/>
          <w:iCs/>
          <w:sz w:val="18"/>
          <w:szCs w:val="18"/>
        </w:rPr>
        <w:t xml:space="preserve">. 10. </w:t>
      </w:r>
      <w:r>
        <w:rPr>
          <w:rFonts w:ascii="H-Bembo" w:hAnsi="H-Bembo"/>
          <w:bCs/>
          <w:iCs/>
          <w:sz w:val="18"/>
          <w:szCs w:val="18"/>
        </w:rPr>
        <w:t>27</w:t>
      </w:r>
      <w:r w:rsidR="00177AAC" w:rsidRPr="00835F3E">
        <w:rPr>
          <w:rFonts w:ascii="H-Bembo" w:hAnsi="H-Bembo"/>
          <w:bCs/>
          <w:iCs/>
          <w:sz w:val="18"/>
          <w:szCs w:val="18"/>
        </w:rPr>
        <w:t>.</w:t>
      </w:r>
      <w:r w:rsidR="00177AAC" w:rsidRPr="00835F3E">
        <w:rPr>
          <w:rFonts w:ascii="H-Bembo" w:hAnsi="H-Bembo"/>
          <w:bCs/>
          <w:iCs/>
          <w:sz w:val="18"/>
          <w:szCs w:val="18"/>
        </w:rPr>
        <w:tab/>
      </w:r>
      <w:r w:rsidR="00177AAC" w:rsidRPr="00835F3E">
        <w:rPr>
          <w:rFonts w:ascii="H-Bembo" w:hAnsi="H-Bembo"/>
          <w:bCs/>
          <w:iCs/>
          <w:sz w:val="18"/>
          <w:szCs w:val="18"/>
        </w:rPr>
        <w:tab/>
      </w:r>
      <w:r w:rsidR="00177AAC" w:rsidRPr="00835F3E">
        <w:rPr>
          <w:rFonts w:ascii="H-Bembo" w:hAnsi="H-Bembo"/>
          <w:bCs/>
          <w:iCs/>
          <w:sz w:val="18"/>
          <w:szCs w:val="18"/>
        </w:rPr>
        <w:tab/>
      </w:r>
      <w:r w:rsidR="00F95306" w:rsidRPr="007C3B45">
        <w:rPr>
          <w:rFonts w:ascii="H-Bembo" w:hAnsi="H-Bembo"/>
          <w:sz w:val="18"/>
          <w:szCs w:val="18"/>
        </w:rPr>
        <w:t>A helyi gazdaságfejlesztés lehetséges formái</w:t>
      </w:r>
    </w:p>
    <w:p w:rsidR="00E35E91" w:rsidRPr="00835F3E" w:rsidRDefault="00765FC0" w:rsidP="00E35E91">
      <w:pPr>
        <w:spacing w:line="360" w:lineRule="auto"/>
        <w:rPr>
          <w:rFonts w:ascii="H-Bembo" w:hAnsi="H-Bembo"/>
          <w:bCs/>
          <w:iCs/>
          <w:sz w:val="18"/>
          <w:szCs w:val="18"/>
        </w:rPr>
      </w:pPr>
      <w:r>
        <w:rPr>
          <w:rFonts w:ascii="H-Bembo" w:hAnsi="H-Bembo"/>
          <w:sz w:val="18"/>
          <w:szCs w:val="18"/>
        </w:rPr>
        <w:t>2014</w:t>
      </w:r>
      <w:r w:rsidR="00B20EE7" w:rsidRPr="00835F3E">
        <w:rPr>
          <w:rFonts w:ascii="H-Bembo" w:hAnsi="H-Bembo"/>
          <w:sz w:val="18"/>
          <w:szCs w:val="18"/>
        </w:rPr>
        <w:t>. 11. 0</w:t>
      </w:r>
      <w:r>
        <w:rPr>
          <w:rFonts w:ascii="H-Bembo" w:hAnsi="H-Bembo"/>
          <w:sz w:val="18"/>
          <w:szCs w:val="18"/>
        </w:rPr>
        <w:t>3</w:t>
      </w:r>
      <w:r w:rsidR="00E35E91" w:rsidRPr="00835F3E">
        <w:rPr>
          <w:rFonts w:ascii="H-Bembo" w:hAnsi="H-Bembo"/>
          <w:sz w:val="18"/>
          <w:szCs w:val="18"/>
        </w:rPr>
        <w:t>.</w:t>
      </w:r>
      <w:r w:rsidR="00E35E91" w:rsidRPr="00835F3E">
        <w:rPr>
          <w:rFonts w:ascii="H-Bembo" w:hAnsi="H-Bembo"/>
          <w:sz w:val="18"/>
          <w:szCs w:val="18"/>
        </w:rPr>
        <w:tab/>
      </w:r>
      <w:r w:rsidR="00E35E91" w:rsidRPr="00835F3E">
        <w:rPr>
          <w:rFonts w:ascii="H-Bembo" w:hAnsi="H-Bembo"/>
          <w:sz w:val="18"/>
          <w:szCs w:val="18"/>
        </w:rPr>
        <w:tab/>
      </w:r>
      <w:r w:rsidR="00E35E91" w:rsidRPr="00835F3E">
        <w:rPr>
          <w:rFonts w:ascii="H-Bembo" w:hAnsi="H-Bembo"/>
          <w:sz w:val="18"/>
          <w:szCs w:val="18"/>
        </w:rPr>
        <w:tab/>
      </w:r>
      <w:r w:rsidR="00F95306" w:rsidRPr="007C3B45">
        <w:rPr>
          <w:rFonts w:ascii="H-Bembo" w:hAnsi="H-Bembo"/>
          <w:sz w:val="18"/>
          <w:szCs w:val="18"/>
        </w:rPr>
        <w:t>A helyi gazdaságfej</w:t>
      </w:r>
      <w:r w:rsidR="00F95306">
        <w:rPr>
          <w:rFonts w:ascii="H-Bembo" w:hAnsi="H-Bembo"/>
          <w:sz w:val="18"/>
          <w:szCs w:val="18"/>
        </w:rPr>
        <w:t>lesztés tervezési szakaszai</w:t>
      </w:r>
    </w:p>
    <w:p w:rsidR="009813CD" w:rsidRPr="00835F3E" w:rsidRDefault="00765FC0" w:rsidP="009813CD">
      <w:pPr>
        <w:spacing w:line="360" w:lineRule="auto"/>
        <w:rPr>
          <w:rFonts w:ascii="H-Bembo" w:hAnsi="H-Bembo"/>
          <w:bCs/>
          <w:iCs/>
          <w:sz w:val="18"/>
          <w:szCs w:val="18"/>
        </w:rPr>
      </w:pPr>
      <w:r>
        <w:rPr>
          <w:rFonts w:ascii="H-Bembo" w:hAnsi="H-Bembo"/>
          <w:bCs/>
          <w:iCs/>
          <w:sz w:val="18"/>
          <w:szCs w:val="18"/>
        </w:rPr>
        <w:t>2014</w:t>
      </w:r>
      <w:r w:rsidR="00B20EE7" w:rsidRPr="00835F3E">
        <w:rPr>
          <w:rFonts w:ascii="H-Bembo" w:hAnsi="H-Bembo"/>
          <w:bCs/>
          <w:iCs/>
          <w:sz w:val="18"/>
          <w:szCs w:val="18"/>
        </w:rPr>
        <w:t xml:space="preserve">. 11. </w:t>
      </w:r>
      <w:r>
        <w:rPr>
          <w:rFonts w:ascii="H-Bembo" w:hAnsi="H-Bembo"/>
          <w:bCs/>
          <w:iCs/>
          <w:sz w:val="18"/>
          <w:szCs w:val="18"/>
        </w:rPr>
        <w:t>10</w:t>
      </w:r>
      <w:r w:rsidR="009813CD" w:rsidRPr="00835F3E">
        <w:rPr>
          <w:rFonts w:ascii="H-Bembo" w:hAnsi="H-Bembo"/>
          <w:bCs/>
          <w:iCs/>
          <w:sz w:val="18"/>
          <w:szCs w:val="18"/>
        </w:rPr>
        <w:t>.</w:t>
      </w:r>
      <w:r w:rsidR="009813CD" w:rsidRPr="00835F3E">
        <w:rPr>
          <w:rFonts w:ascii="H-Bembo" w:hAnsi="H-Bembo"/>
          <w:bCs/>
          <w:iCs/>
          <w:sz w:val="18"/>
          <w:szCs w:val="18"/>
        </w:rPr>
        <w:tab/>
      </w:r>
      <w:r w:rsidR="009813CD" w:rsidRPr="00835F3E">
        <w:rPr>
          <w:rFonts w:ascii="H-Bembo" w:hAnsi="H-Bembo"/>
          <w:bCs/>
          <w:iCs/>
          <w:sz w:val="18"/>
          <w:szCs w:val="18"/>
        </w:rPr>
        <w:tab/>
      </w:r>
      <w:r w:rsidR="009813CD" w:rsidRPr="00835F3E">
        <w:rPr>
          <w:rFonts w:ascii="H-Bembo" w:hAnsi="H-Bembo"/>
          <w:bCs/>
          <w:iCs/>
          <w:sz w:val="18"/>
          <w:szCs w:val="18"/>
        </w:rPr>
        <w:tab/>
      </w:r>
      <w:r w:rsidR="00F95306" w:rsidRPr="007C3B45">
        <w:rPr>
          <w:rFonts w:ascii="H-Bembo" w:hAnsi="H-Bembo"/>
          <w:bCs/>
          <w:iCs/>
          <w:sz w:val="18"/>
          <w:szCs w:val="18"/>
        </w:rPr>
        <w:t>A regionális politika (</w:t>
      </w:r>
      <w:r w:rsidR="00F95306">
        <w:rPr>
          <w:rFonts w:ascii="H-Bembo" w:hAnsi="H-Bembo"/>
          <w:bCs/>
          <w:iCs/>
          <w:sz w:val="18"/>
          <w:szCs w:val="18"/>
        </w:rPr>
        <w:t>Közösségi kezdeményezések</w:t>
      </w:r>
    </w:p>
    <w:p w:rsidR="00D1621D" w:rsidRPr="00835F3E" w:rsidRDefault="00765FC0">
      <w:pPr>
        <w:spacing w:line="360" w:lineRule="auto"/>
        <w:rPr>
          <w:rFonts w:ascii="H-Bembo" w:hAnsi="H-Bembo"/>
          <w:sz w:val="18"/>
          <w:szCs w:val="18"/>
        </w:rPr>
      </w:pPr>
      <w:r>
        <w:rPr>
          <w:rFonts w:ascii="H-Bembo" w:hAnsi="H-Bembo"/>
          <w:sz w:val="18"/>
          <w:szCs w:val="18"/>
        </w:rPr>
        <w:t>2014</w:t>
      </w:r>
      <w:r w:rsidR="009549B9" w:rsidRPr="00835F3E">
        <w:rPr>
          <w:rFonts w:ascii="H-Bembo" w:hAnsi="H-Bembo"/>
          <w:sz w:val="18"/>
          <w:szCs w:val="18"/>
        </w:rPr>
        <w:t>. 1</w:t>
      </w:r>
      <w:r w:rsidR="004649BA" w:rsidRPr="00835F3E">
        <w:rPr>
          <w:rFonts w:ascii="H-Bembo" w:hAnsi="H-Bembo"/>
          <w:sz w:val="18"/>
          <w:szCs w:val="18"/>
        </w:rPr>
        <w:t>1.</w:t>
      </w:r>
      <w:r w:rsidR="00B20EE7" w:rsidRPr="00835F3E">
        <w:rPr>
          <w:rFonts w:ascii="H-Bembo" w:hAnsi="H-Bembo"/>
          <w:sz w:val="18"/>
          <w:szCs w:val="18"/>
        </w:rPr>
        <w:t xml:space="preserve"> </w:t>
      </w:r>
      <w:r>
        <w:rPr>
          <w:rFonts w:ascii="H-Bembo" w:hAnsi="H-Bembo"/>
          <w:sz w:val="18"/>
          <w:szCs w:val="18"/>
        </w:rPr>
        <w:t>17</w:t>
      </w:r>
      <w:r w:rsidR="003251A3" w:rsidRPr="00835F3E">
        <w:rPr>
          <w:rFonts w:ascii="H-Bembo" w:hAnsi="H-Bembo"/>
          <w:sz w:val="18"/>
          <w:szCs w:val="18"/>
        </w:rPr>
        <w:t>.</w:t>
      </w:r>
      <w:r w:rsidR="003251A3" w:rsidRPr="00835F3E">
        <w:rPr>
          <w:rFonts w:ascii="H-Bembo" w:hAnsi="H-Bembo"/>
          <w:sz w:val="18"/>
          <w:szCs w:val="18"/>
        </w:rPr>
        <w:tab/>
      </w:r>
      <w:r w:rsidR="003251A3" w:rsidRPr="00835F3E">
        <w:rPr>
          <w:rFonts w:ascii="H-Bembo" w:hAnsi="H-Bembo"/>
          <w:sz w:val="18"/>
          <w:szCs w:val="18"/>
        </w:rPr>
        <w:tab/>
      </w:r>
      <w:r w:rsidR="003251A3" w:rsidRPr="00835F3E">
        <w:rPr>
          <w:rFonts w:ascii="H-Bembo" w:hAnsi="H-Bembo"/>
          <w:sz w:val="18"/>
          <w:szCs w:val="18"/>
        </w:rPr>
        <w:tab/>
      </w:r>
      <w:r w:rsidR="00F95306" w:rsidRPr="007C3B45">
        <w:rPr>
          <w:rFonts w:ascii="H-Bembo" w:hAnsi="H-Bembo"/>
          <w:sz w:val="18"/>
          <w:szCs w:val="18"/>
        </w:rPr>
        <w:t>A vállalkozások és a helyi üzleti környezet</w:t>
      </w:r>
    </w:p>
    <w:p w:rsidR="009549B9" w:rsidRDefault="00765FC0">
      <w:pPr>
        <w:spacing w:line="360" w:lineRule="auto"/>
        <w:rPr>
          <w:rFonts w:ascii="H-Bembo" w:hAnsi="H-Bembo"/>
          <w:sz w:val="18"/>
          <w:szCs w:val="18"/>
        </w:rPr>
      </w:pPr>
      <w:r>
        <w:rPr>
          <w:rFonts w:ascii="H-Bembo" w:hAnsi="H-Bembo"/>
          <w:sz w:val="18"/>
          <w:szCs w:val="18"/>
        </w:rPr>
        <w:t>2014</w:t>
      </w:r>
      <w:r w:rsidR="00B20EE7" w:rsidRPr="00835F3E">
        <w:rPr>
          <w:rFonts w:ascii="H-Bembo" w:hAnsi="H-Bembo"/>
          <w:sz w:val="18"/>
          <w:szCs w:val="18"/>
        </w:rPr>
        <w:t>. 11. 2</w:t>
      </w:r>
      <w:r>
        <w:rPr>
          <w:rFonts w:ascii="H-Bembo" w:hAnsi="H-Bembo"/>
          <w:sz w:val="18"/>
          <w:szCs w:val="18"/>
        </w:rPr>
        <w:t>4</w:t>
      </w:r>
      <w:r w:rsidR="009549B9" w:rsidRPr="00835F3E">
        <w:rPr>
          <w:rFonts w:ascii="H-Bembo" w:hAnsi="H-Bembo"/>
          <w:sz w:val="18"/>
          <w:szCs w:val="18"/>
        </w:rPr>
        <w:t>.</w:t>
      </w:r>
      <w:r w:rsidR="009549B9" w:rsidRPr="00835F3E">
        <w:rPr>
          <w:rFonts w:ascii="H-Bembo" w:hAnsi="H-Bembo"/>
          <w:sz w:val="18"/>
          <w:szCs w:val="18"/>
        </w:rPr>
        <w:tab/>
      </w:r>
      <w:r w:rsidR="009549B9" w:rsidRPr="00835F3E">
        <w:rPr>
          <w:rFonts w:ascii="H-Bembo" w:hAnsi="H-Bembo"/>
          <w:sz w:val="18"/>
          <w:szCs w:val="18"/>
        </w:rPr>
        <w:tab/>
      </w:r>
      <w:r w:rsidR="009549B9" w:rsidRPr="00835F3E">
        <w:rPr>
          <w:rFonts w:ascii="H-Bembo" w:hAnsi="H-Bembo"/>
          <w:sz w:val="18"/>
          <w:szCs w:val="18"/>
        </w:rPr>
        <w:tab/>
      </w:r>
      <w:r w:rsidR="00F95306" w:rsidRPr="007C3B45">
        <w:rPr>
          <w:rFonts w:ascii="H-Bembo" w:hAnsi="H-Bembo"/>
          <w:sz w:val="18"/>
          <w:szCs w:val="18"/>
        </w:rPr>
        <w:t>Klaszteres</w:t>
      </w:r>
      <w:r w:rsidR="00F95306">
        <w:rPr>
          <w:rFonts w:ascii="H-Bembo" w:hAnsi="H-Bembo"/>
          <w:sz w:val="18"/>
          <w:szCs w:val="18"/>
        </w:rPr>
        <w:t>edés, a klaszterek típusai</w:t>
      </w:r>
    </w:p>
    <w:p w:rsidR="00765FC0" w:rsidRPr="00835F3E" w:rsidRDefault="00765FC0">
      <w:pPr>
        <w:spacing w:line="360" w:lineRule="auto"/>
        <w:rPr>
          <w:rFonts w:ascii="H-Bembo" w:hAnsi="H-Bembo"/>
          <w:sz w:val="18"/>
          <w:szCs w:val="18"/>
        </w:rPr>
      </w:pPr>
      <w:r>
        <w:rPr>
          <w:rFonts w:ascii="H-Bembo" w:hAnsi="H-Bembo"/>
          <w:sz w:val="18"/>
          <w:szCs w:val="18"/>
        </w:rPr>
        <w:t>2014. 12. 01.</w:t>
      </w:r>
      <w:r>
        <w:rPr>
          <w:rFonts w:ascii="H-Bembo" w:hAnsi="H-Bembo"/>
          <w:sz w:val="18"/>
          <w:szCs w:val="18"/>
        </w:rPr>
        <w:tab/>
      </w:r>
      <w:r>
        <w:rPr>
          <w:rFonts w:ascii="H-Bembo" w:hAnsi="H-Bembo"/>
          <w:sz w:val="18"/>
          <w:szCs w:val="18"/>
        </w:rPr>
        <w:tab/>
      </w:r>
      <w:r>
        <w:rPr>
          <w:rFonts w:ascii="H-Bembo" w:hAnsi="H-Bembo"/>
          <w:sz w:val="18"/>
          <w:szCs w:val="18"/>
        </w:rPr>
        <w:tab/>
      </w:r>
      <w:r w:rsidR="00F95306" w:rsidRPr="007C3B45">
        <w:rPr>
          <w:rFonts w:ascii="H-Bembo" w:hAnsi="H-Bembo"/>
          <w:sz w:val="18"/>
          <w:szCs w:val="18"/>
        </w:rPr>
        <w:t>Versenyképesség</w:t>
      </w:r>
    </w:p>
    <w:p w:rsidR="004649BA" w:rsidRPr="00835F3E" w:rsidRDefault="00765FC0" w:rsidP="004649BA">
      <w:pPr>
        <w:spacing w:line="360" w:lineRule="auto"/>
        <w:rPr>
          <w:rFonts w:ascii="H-Bembo" w:hAnsi="H-Bembo"/>
          <w:b/>
          <w:i/>
          <w:sz w:val="18"/>
          <w:szCs w:val="18"/>
          <w:u w:val="single"/>
        </w:rPr>
      </w:pPr>
      <w:r>
        <w:rPr>
          <w:rFonts w:ascii="H-Bembo" w:hAnsi="H-Bembo"/>
          <w:b/>
          <w:i/>
          <w:sz w:val="18"/>
          <w:szCs w:val="18"/>
          <w:u w:val="single"/>
        </w:rPr>
        <w:t>2014</w:t>
      </w:r>
      <w:r w:rsidR="004649BA" w:rsidRPr="00835F3E">
        <w:rPr>
          <w:rFonts w:ascii="H-Bembo" w:hAnsi="H-Bembo"/>
          <w:b/>
          <w:i/>
          <w:sz w:val="18"/>
          <w:szCs w:val="18"/>
          <w:u w:val="single"/>
        </w:rPr>
        <w:t>. 1</w:t>
      </w:r>
      <w:r w:rsidR="00835F3E" w:rsidRPr="00835F3E">
        <w:rPr>
          <w:rFonts w:ascii="H-Bembo" w:hAnsi="H-Bembo"/>
          <w:b/>
          <w:i/>
          <w:sz w:val="18"/>
          <w:szCs w:val="18"/>
          <w:u w:val="single"/>
        </w:rPr>
        <w:t>2</w:t>
      </w:r>
      <w:r w:rsidR="00B20EE7" w:rsidRPr="00835F3E">
        <w:rPr>
          <w:rFonts w:ascii="H-Bembo" w:hAnsi="H-Bembo"/>
          <w:b/>
          <w:i/>
          <w:sz w:val="18"/>
          <w:szCs w:val="18"/>
          <w:u w:val="single"/>
        </w:rPr>
        <w:t>.</w:t>
      </w:r>
      <w:r>
        <w:rPr>
          <w:rFonts w:ascii="H-Bembo" w:hAnsi="H-Bembo"/>
          <w:b/>
          <w:i/>
          <w:sz w:val="18"/>
          <w:szCs w:val="18"/>
          <w:u w:val="single"/>
        </w:rPr>
        <w:t xml:space="preserve"> 08</w:t>
      </w:r>
      <w:r w:rsidR="004649BA" w:rsidRPr="00835F3E">
        <w:rPr>
          <w:rFonts w:ascii="H-Bembo" w:hAnsi="H-Bembo"/>
          <w:b/>
          <w:i/>
          <w:sz w:val="18"/>
          <w:szCs w:val="18"/>
          <w:u w:val="single"/>
        </w:rPr>
        <w:t>.</w:t>
      </w:r>
      <w:r w:rsidR="004649BA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4649BA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4649BA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4649BA" w:rsidRPr="00835F3E">
        <w:rPr>
          <w:rFonts w:ascii="H-Bembo" w:hAnsi="H-Bembo"/>
          <w:b/>
          <w:bCs/>
          <w:i/>
          <w:iCs/>
          <w:sz w:val="18"/>
          <w:szCs w:val="18"/>
          <w:u w:val="single"/>
        </w:rPr>
        <w:t>ZÁRTHELYI DOLGOZAT</w:t>
      </w:r>
    </w:p>
    <w:p w:rsidR="003251A3" w:rsidRPr="00835F3E" w:rsidRDefault="00765FC0">
      <w:pPr>
        <w:spacing w:line="360" w:lineRule="auto"/>
        <w:rPr>
          <w:rFonts w:ascii="H-Bembo" w:hAnsi="H-Bembo"/>
          <w:b/>
          <w:i/>
          <w:sz w:val="18"/>
          <w:szCs w:val="18"/>
          <w:u w:val="single"/>
        </w:rPr>
      </w:pPr>
      <w:r>
        <w:rPr>
          <w:rFonts w:ascii="H-Bembo" w:hAnsi="H-Bembo"/>
          <w:b/>
          <w:i/>
          <w:sz w:val="18"/>
          <w:szCs w:val="18"/>
          <w:u w:val="single"/>
        </w:rPr>
        <w:t>2014</w:t>
      </w:r>
      <w:r w:rsidR="00B20EE7" w:rsidRPr="00835F3E">
        <w:rPr>
          <w:rFonts w:ascii="H-Bembo" w:hAnsi="H-Bembo"/>
          <w:b/>
          <w:i/>
          <w:sz w:val="18"/>
          <w:szCs w:val="18"/>
          <w:u w:val="single"/>
        </w:rPr>
        <w:t xml:space="preserve">. 12. </w:t>
      </w:r>
      <w:r>
        <w:rPr>
          <w:rFonts w:ascii="H-Bembo" w:hAnsi="H-Bembo"/>
          <w:b/>
          <w:i/>
          <w:sz w:val="18"/>
          <w:szCs w:val="18"/>
          <w:u w:val="single"/>
        </w:rPr>
        <w:t>15</w:t>
      </w:r>
      <w:r w:rsidR="005C3D06" w:rsidRPr="00835F3E">
        <w:rPr>
          <w:rFonts w:ascii="H-Bembo" w:hAnsi="H-Bembo"/>
          <w:b/>
          <w:i/>
          <w:sz w:val="18"/>
          <w:szCs w:val="18"/>
          <w:u w:val="single"/>
        </w:rPr>
        <w:t>.</w:t>
      </w:r>
      <w:r w:rsidR="005C3D06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5C3D06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5C3D06" w:rsidRPr="00835F3E">
        <w:rPr>
          <w:rFonts w:ascii="H-Bembo" w:hAnsi="H-Bembo"/>
          <w:b/>
          <w:i/>
          <w:sz w:val="18"/>
          <w:szCs w:val="18"/>
          <w:u w:val="single"/>
        </w:rPr>
        <w:tab/>
      </w:r>
      <w:r w:rsidR="00BC51EE" w:rsidRPr="00835F3E">
        <w:rPr>
          <w:rFonts w:ascii="H-Bembo" w:hAnsi="H-Bembo"/>
          <w:b/>
          <w:bCs/>
          <w:i/>
          <w:iCs/>
          <w:sz w:val="18"/>
          <w:szCs w:val="18"/>
          <w:u w:val="single"/>
        </w:rPr>
        <w:t>ZÁRTHELYI DOLGOZAT</w:t>
      </w:r>
      <w:r w:rsidR="004649BA" w:rsidRPr="00835F3E">
        <w:rPr>
          <w:rFonts w:ascii="H-Bembo" w:hAnsi="H-Bembo"/>
          <w:b/>
          <w:bCs/>
          <w:i/>
          <w:iCs/>
          <w:sz w:val="18"/>
          <w:szCs w:val="18"/>
          <w:u w:val="single"/>
        </w:rPr>
        <w:t xml:space="preserve"> (PÓT ZH</w:t>
      </w:r>
      <w:r w:rsidR="00964EBE" w:rsidRPr="00835F3E">
        <w:rPr>
          <w:rFonts w:ascii="H-Bembo" w:hAnsi="H-Bembo"/>
          <w:b/>
          <w:bCs/>
          <w:i/>
          <w:iCs/>
          <w:sz w:val="18"/>
          <w:szCs w:val="18"/>
          <w:u w:val="single"/>
        </w:rPr>
        <w:t>)</w:t>
      </w:r>
    </w:p>
    <w:p w:rsidR="005C3D06" w:rsidRPr="00835F3E" w:rsidRDefault="005C3D06">
      <w:pPr>
        <w:spacing w:line="360" w:lineRule="auto"/>
        <w:rPr>
          <w:rFonts w:ascii="H-Bembo" w:hAnsi="H-Bembo"/>
          <w:b/>
          <w:i/>
          <w:sz w:val="18"/>
          <w:szCs w:val="18"/>
        </w:rPr>
      </w:pPr>
    </w:p>
    <w:p w:rsidR="003251A3" w:rsidRPr="00835F3E" w:rsidRDefault="003251A3">
      <w:pPr>
        <w:spacing w:line="360" w:lineRule="auto"/>
        <w:rPr>
          <w:rFonts w:ascii="H-Bembo" w:hAnsi="H-Bembo"/>
          <w:b/>
          <w:i/>
          <w:sz w:val="18"/>
          <w:szCs w:val="18"/>
        </w:rPr>
      </w:pPr>
      <w:r w:rsidRPr="00835F3E">
        <w:rPr>
          <w:rFonts w:ascii="H-Bembo" w:hAnsi="H-Bembo"/>
          <w:b/>
          <w:i/>
          <w:sz w:val="18"/>
          <w:szCs w:val="18"/>
        </w:rPr>
        <w:t>Követelményrendszer:</w:t>
      </w:r>
    </w:p>
    <w:p w:rsidR="000B28A9" w:rsidRPr="00835F3E" w:rsidRDefault="000B28A9" w:rsidP="00964EBE">
      <w:pPr>
        <w:spacing w:line="360" w:lineRule="auto"/>
        <w:rPr>
          <w:rFonts w:ascii="H-Bembo" w:hAnsi="H-Bembo"/>
          <w:sz w:val="18"/>
          <w:szCs w:val="18"/>
        </w:rPr>
      </w:pPr>
      <w:r w:rsidRPr="00835F3E">
        <w:rPr>
          <w:rFonts w:ascii="H-Bembo" w:hAnsi="H-Bembo"/>
          <w:sz w:val="18"/>
          <w:szCs w:val="18"/>
        </w:rPr>
        <w:t>A félév aláírásának feltétele:</w:t>
      </w:r>
    </w:p>
    <w:p w:rsidR="003251A3" w:rsidRPr="00835F3E" w:rsidRDefault="003251A3" w:rsidP="00964EBE">
      <w:pPr>
        <w:numPr>
          <w:ilvl w:val="0"/>
          <w:numId w:val="5"/>
        </w:numPr>
        <w:spacing w:line="360" w:lineRule="auto"/>
        <w:ind w:left="993" w:hanging="284"/>
        <w:rPr>
          <w:rFonts w:ascii="H-Bembo" w:hAnsi="H-Bembo"/>
          <w:sz w:val="18"/>
          <w:szCs w:val="18"/>
        </w:rPr>
      </w:pPr>
      <w:r w:rsidRPr="00835F3E">
        <w:rPr>
          <w:rFonts w:ascii="H-Bembo" w:hAnsi="H-Bembo"/>
          <w:sz w:val="18"/>
          <w:szCs w:val="18"/>
        </w:rPr>
        <w:t>zárthelyi d</w:t>
      </w:r>
      <w:r w:rsidR="00A976AE" w:rsidRPr="00835F3E">
        <w:rPr>
          <w:rFonts w:ascii="H-Bembo" w:hAnsi="H-Bembo"/>
          <w:sz w:val="18"/>
          <w:szCs w:val="18"/>
        </w:rPr>
        <w:t>olgozat eredményes megírása</w:t>
      </w:r>
    </w:p>
    <w:p w:rsidR="003251A3" w:rsidRPr="00835F3E" w:rsidRDefault="004D744C">
      <w:pPr>
        <w:numPr>
          <w:ilvl w:val="0"/>
          <w:numId w:val="1"/>
        </w:numPr>
        <w:spacing w:line="360" w:lineRule="auto"/>
        <w:rPr>
          <w:rFonts w:ascii="H-Bembo" w:hAnsi="H-Bembo"/>
          <w:sz w:val="18"/>
          <w:szCs w:val="18"/>
        </w:rPr>
      </w:pPr>
      <w:r>
        <w:rPr>
          <w:rFonts w:ascii="H-Bembo" w:hAnsi="H-Bembo"/>
          <w:sz w:val="18"/>
          <w:szCs w:val="18"/>
        </w:rPr>
        <w:t>komplex helyi gazdaságfejlesztési feladat elkészítése, prezentálása</w:t>
      </w:r>
    </w:p>
    <w:p w:rsidR="003251A3" w:rsidRPr="00835F3E" w:rsidRDefault="003251A3">
      <w:pPr>
        <w:spacing w:line="360" w:lineRule="auto"/>
        <w:rPr>
          <w:rFonts w:ascii="H-Bembo" w:hAnsi="H-Bembo"/>
          <w:sz w:val="18"/>
          <w:szCs w:val="18"/>
        </w:rPr>
      </w:pPr>
    </w:p>
    <w:p w:rsidR="00835F3E" w:rsidRPr="00835F3E" w:rsidRDefault="00835F3E">
      <w:pPr>
        <w:spacing w:line="360" w:lineRule="auto"/>
        <w:rPr>
          <w:rFonts w:ascii="H-Bembo" w:hAnsi="H-Bembo"/>
          <w:sz w:val="18"/>
          <w:szCs w:val="18"/>
        </w:rPr>
      </w:pPr>
      <w:bookmarkStart w:id="0" w:name="_GoBack"/>
      <w:bookmarkEnd w:id="0"/>
    </w:p>
    <w:p w:rsidR="003251A3" w:rsidRPr="00835F3E" w:rsidRDefault="00871E0F">
      <w:pPr>
        <w:spacing w:line="360" w:lineRule="auto"/>
        <w:rPr>
          <w:rFonts w:ascii="H-Bembo" w:hAnsi="H-Bembo"/>
          <w:sz w:val="18"/>
          <w:szCs w:val="18"/>
        </w:rPr>
      </w:pPr>
      <w:r w:rsidRPr="00835F3E">
        <w:rPr>
          <w:rFonts w:ascii="H-Bembo" w:hAnsi="H-Bembo"/>
          <w:sz w:val="18"/>
          <w:szCs w:val="18"/>
        </w:rPr>
        <w:t>Gödöllő, 201</w:t>
      </w:r>
      <w:r w:rsidR="00765FC0">
        <w:rPr>
          <w:rFonts w:ascii="H-Bembo" w:hAnsi="H-Bembo"/>
          <w:sz w:val="18"/>
          <w:szCs w:val="18"/>
        </w:rPr>
        <w:t>4</w:t>
      </w:r>
      <w:r w:rsidRPr="00835F3E">
        <w:rPr>
          <w:rFonts w:ascii="H-Bembo" w:hAnsi="H-Bembo"/>
          <w:sz w:val="18"/>
          <w:szCs w:val="18"/>
        </w:rPr>
        <w:t xml:space="preserve">. szeptember </w:t>
      </w:r>
      <w:r w:rsidR="00835F3E" w:rsidRPr="00835F3E">
        <w:rPr>
          <w:rFonts w:ascii="H-Bembo" w:hAnsi="H-Bembo"/>
          <w:sz w:val="18"/>
          <w:szCs w:val="18"/>
        </w:rPr>
        <w:t>0</w:t>
      </w:r>
      <w:r w:rsidR="00765FC0">
        <w:rPr>
          <w:rFonts w:ascii="H-Bembo" w:hAnsi="H-Bembo"/>
          <w:sz w:val="18"/>
          <w:szCs w:val="18"/>
        </w:rPr>
        <w:t>8</w:t>
      </w:r>
      <w:r w:rsidR="003251A3" w:rsidRPr="00835F3E">
        <w:rPr>
          <w:rFonts w:ascii="H-Bembo" w:hAnsi="H-Bembo"/>
          <w:sz w:val="18"/>
          <w:szCs w:val="18"/>
        </w:rPr>
        <w:t>.</w:t>
      </w:r>
    </w:p>
    <w:p w:rsidR="00835F3E" w:rsidRPr="00835F3E" w:rsidRDefault="00835F3E">
      <w:pPr>
        <w:spacing w:line="360" w:lineRule="auto"/>
        <w:rPr>
          <w:rFonts w:ascii="H-Bembo" w:hAnsi="H-Bembo"/>
          <w:sz w:val="18"/>
          <w:szCs w:val="18"/>
        </w:rPr>
      </w:pPr>
    </w:p>
    <w:p w:rsidR="003251A3" w:rsidRPr="00835F3E" w:rsidRDefault="003251A3">
      <w:pPr>
        <w:spacing w:line="360" w:lineRule="auto"/>
        <w:rPr>
          <w:rFonts w:ascii="H-Bembo" w:hAnsi="H-Bembo"/>
          <w:sz w:val="18"/>
          <w:szCs w:val="18"/>
        </w:rPr>
      </w:pP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  <w:t xml:space="preserve">Dr. </w:t>
      </w:r>
      <w:r w:rsidR="00964EBE" w:rsidRPr="00835F3E">
        <w:rPr>
          <w:rFonts w:ascii="H-Bembo" w:hAnsi="H-Bembo"/>
          <w:sz w:val="18"/>
          <w:szCs w:val="18"/>
        </w:rPr>
        <w:t>Nagy Henrietta</w:t>
      </w:r>
    </w:p>
    <w:p w:rsidR="003251A3" w:rsidRDefault="003251A3">
      <w:pPr>
        <w:spacing w:line="360" w:lineRule="auto"/>
        <w:rPr>
          <w:rFonts w:ascii="H-Bembo" w:hAnsi="H-Bembo"/>
          <w:sz w:val="18"/>
          <w:szCs w:val="18"/>
        </w:rPr>
      </w:pP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</w:r>
      <w:r w:rsidRPr="00835F3E">
        <w:rPr>
          <w:rFonts w:ascii="H-Bembo" w:hAnsi="H-Bembo"/>
          <w:sz w:val="18"/>
          <w:szCs w:val="18"/>
        </w:rPr>
        <w:tab/>
        <w:t xml:space="preserve">      tárgyfelelős</w:t>
      </w:r>
    </w:p>
    <w:p w:rsidR="007C3B45" w:rsidRDefault="007C3B45">
      <w:pPr>
        <w:spacing w:line="360" w:lineRule="auto"/>
        <w:rPr>
          <w:rFonts w:ascii="H-Bembo" w:hAnsi="H-Bembo"/>
          <w:bCs/>
          <w:iCs/>
          <w:sz w:val="18"/>
          <w:szCs w:val="18"/>
        </w:rPr>
      </w:pPr>
    </w:p>
    <w:p w:rsidR="007C3B45" w:rsidRDefault="007C3B45">
      <w:pPr>
        <w:spacing w:line="360" w:lineRule="auto"/>
        <w:rPr>
          <w:rFonts w:ascii="H-Bembo" w:hAnsi="H-Bembo"/>
          <w:bCs/>
          <w:iCs/>
          <w:sz w:val="18"/>
          <w:szCs w:val="18"/>
        </w:rPr>
      </w:pPr>
    </w:p>
    <w:p w:rsidR="007C3B45" w:rsidRDefault="007C3B45">
      <w:pPr>
        <w:spacing w:line="360" w:lineRule="auto"/>
        <w:rPr>
          <w:rFonts w:ascii="H-Bembo" w:hAnsi="H-Bembo"/>
          <w:bCs/>
          <w:iCs/>
          <w:sz w:val="18"/>
          <w:szCs w:val="18"/>
        </w:rPr>
      </w:pPr>
    </w:p>
    <w:sectPr w:rsidR="007C3B45" w:rsidSect="00C5230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1D" w:rsidRDefault="00324F1D">
      <w:r>
        <w:separator/>
      </w:r>
    </w:p>
  </w:endnote>
  <w:endnote w:type="continuationSeparator" w:id="0">
    <w:p w:rsidR="00324F1D" w:rsidRDefault="003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Bemb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-Bembo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mbo-AH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1D" w:rsidRDefault="00324F1D">
      <w:r>
        <w:separator/>
      </w:r>
    </w:p>
  </w:footnote>
  <w:footnote w:type="continuationSeparator" w:id="0">
    <w:p w:rsidR="00324F1D" w:rsidRDefault="0032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0F" w:rsidRPr="008254E2" w:rsidRDefault="00207DA6" w:rsidP="00871E0F">
    <w:pPr>
      <w:spacing w:before="700" w:line="288" w:lineRule="auto"/>
      <w:ind w:right="1961" w:firstLine="1276"/>
      <w:jc w:val="right"/>
      <w:rPr>
        <w:rFonts w:ascii="Bembo-AH-Bold" w:hAnsi="Bembo-AH-Bold"/>
        <w:sz w:val="16"/>
        <w:szCs w:val="16"/>
      </w:rPr>
    </w:pPr>
    <w:r>
      <w:rPr>
        <w:rFonts w:ascii="H-BemboBold" w:hAnsi="H-BemboBold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100330</wp:posOffset>
          </wp:positionV>
          <wp:extent cx="5943600" cy="1167130"/>
          <wp:effectExtent l="19050" t="0" r="0" b="0"/>
          <wp:wrapNone/>
          <wp:docPr id="10" name="Kép 10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E0F" w:rsidRPr="008254E2">
      <w:rPr>
        <w:rFonts w:ascii="H-BemboBold" w:hAnsi="H-BemboBold"/>
        <w:sz w:val="16"/>
        <w:szCs w:val="16"/>
      </w:rPr>
      <w:t xml:space="preserve">Dr. </w:t>
    </w:r>
    <w:r w:rsidR="00FC4B7C">
      <w:rPr>
        <w:rFonts w:ascii="H-BemboBold" w:hAnsi="H-BemboBold"/>
        <w:b/>
        <w:sz w:val="16"/>
        <w:szCs w:val="16"/>
      </w:rPr>
      <w:t>Nagy Henrietta</w:t>
    </w:r>
    <w:r w:rsidR="00871E0F" w:rsidRPr="008254E2">
      <w:rPr>
        <w:rFonts w:ascii="H-BemboBold" w:hAnsi="H-BemboBold"/>
        <w:sz w:val="16"/>
        <w:szCs w:val="16"/>
      </w:rPr>
      <w:t xml:space="preserve"> </w:t>
    </w:r>
    <w:r w:rsidR="00FC4B7C">
      <w:rPr>
        <w:rFonts w:ascii="Bembo-AH-Bold" w:hAnsi="Bembo-AH-Bold"/>
        <w:sz w:val="16"/>
        <w:szCs w:val="16"/>
      </w:rPr>
      <w:t>PhD</w:t>
    </w:r>
    <w:r w:rsidR="00871E0F" w:rsidRPr="008254E2">
      <w:rPr>
        <w:rFonts w:ascii="Bembo-AH-Bold" w:hAnsi="Bembo-AH-Bold"/>
        <w:sz w:val="16"/>
        <w:szCs w:val="16"/>
      </w:rPr>
      <w:t>.</w:t>
    </w:r>
  </w:p>
  <w:p w:rsidR="00871E0F" w:rsidRPr="008254E2" w:rsidRDefault="00871E0F" w:rsidP="00871E0F">
    <w:pPr>
      <w:ind w:right="1962" w:firstLine="1276"/>
      <w:jc w:val="right"/>
      <w:rPr>
        <w:rFonts w:ascii="H-Bembo" w:hAnsi="H-Bembo"/>
        <w:sz w:val="16"/>
        <w:szCs w:val="16"/>
      </w:rPr>
    </w:pPr>
    <w:r w:rsidRPr="008254E2">
      <w:rPr>
        <w:rFonts w:ascii="H-Bembo" w:hAnsi="H-Bembo"/>
        <w:sz w:val="16"/>
        <w:szCs w:val="16"/>
      </w:rPr>
      <w:t>egyetemi docens</w:t>
    </w:r>
  </w:p>
  <w:p w:rsidR="00871E0F" w:rsidRPr="00CA434E" w:rsidRDefault="00871E0F" w:rsidP="00871E0F">
    <w:pPr>
      <w:ind w:right="1962" w:firstLine="1276"/>
      <w:jc w:val="right"/>
      <w:rPr>
        <w:rFonts w:ascii="H-Bembo" w:hAnsi="H-Bembo"/>
        <w:sz w:val="16"/>
      </w:rPr>
    </w:pPr>
  </w:p>
  <w:p w:rsidR="00871E0F" w:rsidRDefault="00871E0F" w:rsidP="00871E0F">
    <w:pPr>
      <w:spacing w:line="288" w:lineRule="auto"/>
      <w:ind w:firstLine="1276"/>
      <w:rPr>
        <w:rFonts w:ascii="Bembo-AH" w:hAnsi="Bembo-AH"/>
        <w:sz w:val="16"/>
      </w:rPr>
    </w:pPr>
  </w:p>
  <w:p w:rsidR="00871E0F" w:rsidRPr="008254E2" w:rsidRDefault="00871E0F" w:rsidP="00871E0F">
    <w:pPr>
      <w:ind w:firstLine="900"/>
      <w:rPr>
        <w:rFonts w:ascii="H-BemboBold" w:hAnsi="H-BemboBold"/>
        <w:sz w:val="8"/>
        <w:szCs w:val="8"/>
      </w:rPr>
    </w:pPr>
  </w:p>
  <w:p w:rsidR="00871E0F" w:rsidRDefault="00871E0F" w:rsidP="00871E0F">
    <w:pPr>
      <w:ind w:firstLine="900"/>
      <w:rPr>
        <w:rFonts w:ascii="H-BemboBold" w:hAnsi="H-BemboBold"/>
        <w:sz w:val="16"/>
      </w:rPr>
    </w:pPr>
    <w:r w:rsidRPr="00CA434E">
      <w:rPr>
        <w:rFonts w:ascii="H-BemboBold" w:hAnsi="H-BemboBold"/>
        <w:sz w:val="16"/>
      </w:rPr>
      <w:t xml:space="preserve">GAZDASÁG- ÉS </w:t>
    </w:r>
    <w:r>
      <w:rPr>
        <w:rFonts w:ascii="H-BemboBold" w:hAnsi="H-BemboBold"/>
        <w:sz w:val="16"/>
      </w:rPr>
      <w:t>TÁRSADALOMTUDOMÁNYI KAR, GÖDÖLLŐ</w:t>
    </w:r>
  </w:p>
  <w:p w:rsidR="00871E0F" w:rsidRDefault="00871E0F" w:rsidP="00871E0F">
    <w:pPr>
      <w:ind w:firstLine="900"/>
      <w:rPr>
        <w:rFonts w:ascii="H-BemboBold" w:hAnsi="H-BemboBold"/>
        <w:b/>
        <w:sz w:val="16"/>
      </w:rPr>
    </w:pPr>
    <w:r w:rsidRPr="00287A07">
      <w:rPr>
        <w:rFonts w:ascii="H-BemboBold" w:hAnsi="H-BemboBold"/>
        <w:b/>
        <w:sz w:val="16"/>
      </w:rPr>
      <w:t>Regionális Gazdaságtani és Vidékfejlesztési Intézet</w:t>
    </w:r>
  </w:p>
  <w:p w:rsidR="00871E0F" w:rsidRPr="008254E2" w:rsidRDefault="00871E0F" w:rsidP="00871E0F">
    <w:pPr>
      <w:pStyle w:val="lfej"/>
      <w:ind w:firstLine="900"/>
      <w:rPr>
        <w:rFonts w:ascii="H-Bembo" w:hAnsi="H-Bembo"/>
        <w:sz w:val="8"/>
        <w:szCs w:val="8"/>
      </w:rPr>
    </w:pPr>
  </w:p>
  <w:p w:rsidR="00871E0F" w:rsidRPr="00CA434E" w:rsidRDefault="00871E0F" w:rsidP="00871E0F">
    <w:pPr>
      <w:pStyle w:val="lfej"/>
      <w:ind w:firstLine="900"/>
      <w:rPr>
        <w:rFonts w:ascii="H-Bembo" w:hAnsi="H-Bembo"/>
        <w:sz w:val="16"/>
      </w:rPr>
    </w:pPr>
    <w:r>
      <w:rPr>
        <w:rFonts w:ascii="H-Bembo" w:hAnsi="H-Bembo"/>
        <w:sz w:val="16"/>
      </w:rPr>
      <w:t>Cím: 2100 Gödöllő</w:t>
    </w:r>
    <w:r w:rsidRPr="00CA434E">
      <w:rPr>
        <w:rFonts w:ascii="H-Bembo" w:hAnsi="H-Bembo"/>
        <w:sz w:val="16"/>
      </w:rPr>
      <w:t>, Páter Károly u. 1.</w:t>
    </w:r>
  </w:p>
  <w:p w:rsidR="00871E0F" w:rsidRPr="00CA434E" w:rsidRDefault="00871E0F" w:rsidP="00871E0F">
    <w:pPr>
      <w:pStyle w:val="lfej"/>
      <w:ind w:firstLine="900"/>
      <w:rPr>
        <w:rFonts w:ascii="H-Bembo" w:hAnsi="H-Bembo"/>
        <w:sz w:val="16"/>
      </w:rPr>
    </w:pPr>
    <w:r>
      <w:rPr>
        <w:rFonts w:ascii="H-Bembo" w:hAnsi="H-Bembo"/>
        <w:sz w:val="16"/>
      </w:rPr>
      <w:t>Tel.: +36-28-522-000/23</w:t>
    </w:r>
    <w:r w:rsidR="00FC4B7C">
      <w:rPr>
        <w:rFonts w:ascii="H-Bembo" w:hAnsi="H-Bembo"/>
        <w:sz w:val="16"/>
      </w:rPr>
      <w:t>67</w:t>
    </w:r>
    <w:r>
      <w:rPr>
        <w:rFonts w:ascii="H-Bembo" w:hAnsi="H-Bembo"/>
        <w:sz w:val="16"/>
      </w:rPr>
      <w:t xml:space="preserve"> Fax: +36-28-410-802</w:t>
    </w:r>
  </w:p>
  <w:p w:rsidR="00871E0F" w:rsidRDefault="00871E0F" w:rsidP="00871E0F">
    <w:pPr>
      <w:pStyle w:val="lfej"/>
      <w:ind w:firstLine="900"/>
      <w:rPr>
        <w:rFonts w:ascii="H-Bembo" w:hAnsi="H-Bembo"/>
        <w:sz w:val="16"/>
      </w:rPr>
    </w:pPr>
    <w:r>
      <w:rPr>
        <w:rFonts w:ascii="H-Bembo" w:hAnsi="H-Bembo"/>
        <w:sz w:val="16"/>
      </w:rPr>
      <w:t>E-mail:</w:t>
    </w:r>
    <w:r w:rsidRPr="00287A07">
      <w:rPr>
        <w:rFonts w:ascii="H-Bembo" w:hAnsi="H-Bembo"/>
        <w:sz w:val="16"/>
      </w:rPr>
      <w:t xml:space="preserve"> </w:t>
    </w:r>
    <w:hyperlink r:id="rId2" w:history="1">
      <w:r w:rsidR="00FC4B7C">
        <w:rPr>
          <w:rStyle w:val="Hiperhivatkozs"/>
          <w:rFonts w:ascii="H-Bembo" w:hAnsi="H-Bembo"/>
          <w:sz w:val="16"/>
        </w:rPr>
        <w:t>nagy.henrietta</w:t>
      </w:r>
      <w:r w:rsidRPr="00287A07">
        <w:rPr>
          <w:rStyle w:val="Hiperhivatkozs"/>
          <w:rFonts w:ascii="H-Bembo" w:hAnsi="H-Bembo"/>
          <w:sz w:val="16"/>
        </w:rPr>
        <w:t>@gtk.szie.hu</w:t>
      </w:r>
    </w:hyperlink>
  </w:p>
  <w:p w:rsidR="00871E0F" w:rsidRDefault="00871E0F" w:rsidP="00871E0F">
    <w:pPr>
      <w:pStyle w:val="lfej"/>
      <w:pBdr>
        <w:top w:val="single" w:sz="4" w:space="1" w:color="auto"/>
      </w:pBdr>
      <w:rPr>
        <w:rFonts w:ascii="H-Bembo" w:hAnsi="H-Bembo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DAB5A0"/>
    <w:lvl w:ilvl="0">
      <w:numFmt w:val="decimal"/>
      <w:lvlText w:val="*"/>
      <w:lvlJc w:val="left"/>
    </w:lvl>
  </w:abstractNum>
  <w:abstractNum w:abstractNumId="1">
    <w:nsid w:val="19B5635A"/>
    <w:multiLevelType w:val="hybridMultilevel"/>
    <w:tmpl w:val="8AB4A9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700FF5"/>
    <w:multiLevelType w:val="hybridMultilevel"/>
    <w:tmpl w:val="B854F90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BE32885"/>
    <w:multiLevelType w:val="hybridMultilevel"/>
    <w:tmpl w:val="6AC0C0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A82841"/>
    <w:multiLevelType w:val="hybridMultilevel"/>
    <w:tmpl w:val="16900B7C"/>
    <w:lvl w:ilvl="0" w:tplc="040E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1"/>
    <w:rsid w:val="0004027B"/>
    <w:rsid w:val="00075A42"/>
    <w:rsid w:val="000B28A9"/>
    <w:rsid w:val="00130035"/>
    <w:rsid w:val="00176391"/>
    <w:rsid w:val="00177AAC"/>
    <w:rsid w:val="001F503C"/>
    <w:rsid w:val="00203132"/>
    <w:rsid w:val="00207DA6"/>
    <w:rsid w:val="00236C14"/>
    <w:rsid w:val="00274520"/>
    <w:rsid w:val="002D6535"/>
    <w:rsid w:val="00324F1D"/>
    <w:rsid w:val="003251A3"/>
    <w:rsid w:val="004173A8"/>
    <w:rsid w:val="004348C3"/>
    <w:rsid w:val="00450158"/>
    <w:rsid w:val="00452B11"/>
    <w:rsid w:val="004649BA"/>
    <w:rsid w:val="004677B6"/>
    <w:rsid w:val="004A0C42"/>
    <w:rsid w:val="004A28E1"/>
    <w:rsid w:val="004D0B3F"/>
    <w:rsid w:val="004D744C"/>
    <w:rsid w:val="0050045A"/>
    <w:rsid w:val="0052716E"/>
    <w:rsid w:val="005752EB"/>
    <w:rsid w:val="005A1AFF"/>
    <w:rsid w:val="005C3D06"/>
    <w:rsid w:val="005C5B12"/>
    <w:rsid w:val="00620EF4"/>
    <w:rsid w:val="00624C28"/>
    <w:rsid w:val="0064575C"/>
    <w:rsid w:val="00690FA5"/>
    <w:rsid w:val="006A241F"/>
    <w:rsid w:val="006E55B2"/>
    <w:rsid w:val="006F347C"/>
    <w:rsid w:val="00765FC0"/>
    <w:rsid w:val="007C3B45"/>
    <w:rsid w:val="007C7016"/>
    <w:rsid w:val="00835F3E"/>
    <w:rsid w:val="0084460F"/>
    <w:rsid w:val="008507CC"/>
    <w:rsid w:val="00871E0F"/>
    <w:rsid w:val="008B1BF3"/>
    <w:rsid w:val="008C39C9"/>
    <w:rsid w:val="008E34BC"/>
    <w:rsid w:val="009128C3"/>
    <w:rsid w:val="009549B9"/>
    <w:rsid w:val="00964EBE"/>
    <w:rsid w:val="009813CD"/>
    <w:rsid w:val="009B3D3A"/>
    <w:rsid w:val="009D7A2F"/>
    <w:rsid w:val="009E4234"/>
    <w:rsid w:val="009F164E"/>
    <w:rsid w:val="00A8397E"/>
    <w:rsid w:val="00A976AE"/>
    <w:rsid w:val="00B20EE7"/>
    <w:rsid w:val="00B30EFD"/>
    <w:rsid w:val="00B31527"/>
    <w:rsid w:val="00BA3136"/>
    <w:rsid w:val="00BA48D0"/>
    <w:rsid w:val="00BB4B16"/>
    <w:rsid w:val="00BC51EE"/>
    <w:rsid w:val="00BC5FF2"/>
    <w:rsid w:val="00C25086"/>
    <w:rsid w:val="00C31F88"/>
    <w:rsid w:val="00C52309"/>
    <w:rsid w:val="00C56264"/>
    <w:rsid w:val="00C57B58"/>
    <w:rsid w:val="00C865B0"/>
    <w:rsid w:val="00CA2708"/>
    <w:rsid w:val="00CC6DE6"/>
    <w:rsid w:val="00CE2D92"/>
    <w:rsid w:val="00D0328F"/>
    <w:rsid w:val="00D1621D"/>
    <w:rsid w:val="00D23820"/>
    <w:rsid w:val="00E35E91"/>
    <w:rsid w:val="00EE62A3"/>
    <w:rsid w:val="00EF46CB"/>
    <w:rsid w:val="00F1612D"/>
    <w:rsid w:val="00F55B04"/>
    <w:rsid w:val="00F912B5"/>
    <w:rsid w:val="00F95306"/>
    <w:rsid w:val="00FA3683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60C7AE-5440-4852-AB1D-64B2323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30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523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5230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24C2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9E423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styleId="Hiperhivatkozs">
    <w:name w:val="Hyperlink"/>
    <w:basedOn w:val="Bekezdsalapbettpusa"/>
    <w:rsid w:val="00871E0F"/>
    <w:rPr>
      <w:color w:val="0000FF"/>
      <w:u w:val="single"/>
    </w:rPr>
  </w:style>
  <w:style w:type="character" w:styleId="Jegyzethivatkozs">
    <w:name w:val="annotation reference"/>
    <w:basedOn w:val="Bekezdsalapbettpusa"/>
    <w:rsid w:val="00CA27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A2708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CA2708"/>
  </w:style>
  <w:style w:type="paragraph" w:styleId="Megjegyzstrgya">
    <w:name w:val="annotation subject"/>
    <w:basedOn w:val="Jegyzetszveg"/>
    <w:next w:val="Jegyzetszveg"/>
    <w:link w:val="MegjegyzstrgyaChar"/>
    <w:rsid w:val="00CA27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A2708"/>
    <w:rPr>
      <w:b/>
      <w:bCs/>
    </w:rPr>
  </w:style>
  <w:style w:type="character" w:customStyle="1" w:styleId="highlight">
    <w:name w:val="highlight"/>
    <w:basedOn w:val="Bekezdsalapbettpusa"/>
    <w:rsid w:val="006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poszta.jozsef@gtk.szi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Gödöllői Agrártudományi Egyetem</vt:lpstr>
    </vt:vector>
  </TitlesOfParts>
  <Company>AGRT</Company>
  <LinksUpToDate>false</LinksUpToDate>
  <CharactersWithSpaces>1267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mailto:kaposzta.jozsef@gtk.szie.hu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Gödöllői Agrártudományi Egyetem</dc:title>
  <dc:creator>Káposzta József</dc:creator>
  <cp:lastModifiedBy>Gyuri</cp:lastModifiedBy>
  <cp:revision>2</cp:revision>
  <cp:lastPrinted>2011-09-01T06:37:00Z</cp:lastPrinted>
  <dcterms:created xsi:type="dcterms:W3CDTF">2015-04-27T18:25:00Z</dcterms:created>
  <dcterms:modified xsi:type="dcterms:W3CDTF">2015-04-27T18:25:00Z</dcterms:modified>
</cp:coreProperties>
</file>