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3" w:rsidRPr="008577B5" w:rsidRDefault="00871E0F">
      <w:pPr>
        <w:pBdr>
          <w:bottom w:val="single" w:sz="6" w:space="1" w:color="auto"/>
        </w:pBdr>
        <w:spacing w:line="360" w:lineRule="auto"/>
        <w:jc w:val="center"/>
        <w:rPr>
          <w:b/>
          <w:i/>
          <w:sz w:val="20"/>
        </w:rPr>
      </w:pPr>
      <w:r w:rsidRPr="00BD23BC">
        <w:rPr>
          <w:b/>
          <w:i/>
          <w:sz w:val="20"/>
        </w:rPr>
        <w:t>201</w:t>
      </w:r>
      <w:r w:rsidR="00FB2402">
        <w:rPr>
          <w:b/>
          <w:i/>
          <w:sz w:val="20"/>
        </w:rPr>
        <w:t>4</w:t>
      </w:r>
      <w:r w:rsidRPr="00BD23BC">
        <w:rPr>
          <w:b/>
          <w:i/>
          <w:sz w:val="20"/>
        </w:rPr>
        <w:t>/201</w:t>
      </w:r>
      <w:r w:rsidR="00FB2402">
        <w:rPr>
          <w:b/>
          <w:i/>
          <w:sz w:val="20"/>
        </w:rPr>
        <w:t>5</w:t>
      </w:r>
      <w:r w:rsidR="00BC51EE" w:rsidRPr="00BD23BC">
        <w:rPr>
          <w:b/>
          <w:i/>
          <w:sz w:val="20"/>
        </w:rPr>
        <w:t>. t</w:t>
      </w:r>
      <w:r w:rsidR="009E4234" w:rsidRPr="00BD23BC">
        <w:rPr>
          <w:b/>
          <w:i/>
          <w:sz w:val="20"/>
        </w:rPr>
        <w:t xml:space="preserve">anév </w:t>
      </w:r>
      <w:r w:rsidR="006E0FB0" w:rsidRPr="00BD23BC">
        <w:rPr>
          <w:b/>
          <w:i/>
          <w:sz w:val="20"/>
        </w:rPr>
        <w:t>tavaszi</w:t>
      </w:r>
      <w:r w:rsidR="009E4234" w:rsidRPr="00BD23BC">
        <w:rPr>
          <w:b/>
          <w:i/>
          <w:sz w:val="20"/>
        </w:rPr>
        <w:t xml:space="preserve"> </w:t>
      </w:r>
      <w:r w:rsidR="009E4234" w:rsidRPr="008577B5">
        <w:rPr>
          <w:b/>
          <w:i/>
          <w:sz w:val="20"/>
        </w:rPr>
        <w:t>félévében a GTK</w:t>
      </w:r>
      <w:r w:rsidR="002D6535" w:rsidRPr="008577B5">
        <w:rPr>
          <w:b/>
          <w:i/>
          <w:sz w:val="20"/>
        </w:rPr>
        <w:t xml:space="preserve"> </w:t>
      </w:r>
      <w:r w:rsidR="00EC61B3" w:rsidRPr="008577B5">
        <w:rPr>
          <w:b/>
          <w:i/>
          <w:sz w:val="20"/>
        </w:rPr>
        <w:t>RKG</w:t>
      </w:r>
      <w:r w:rsidR="00FC4B7C" w:rsidRPr="008577B5">
        <w:rPr>
          <w:b/>
          <w:i/>
          <w:sz w:val="20"/>
        </w:rPr>
        <w:t xml:space="preserve"> </w:t>
      </w:r>
      <w:proofErr w:type="spellStart"/>
      <w:r w:rsidR="00DF5CE5" w:rsidRPr="00DA3A16">
        <w:rPr>
          <w:b/>
          <w:i/>
          <w:sz w:val="20"/>
        </w:rPr>
        <w:t>MSc</w:t>
      </w:r>
      <w:proofErr w:type="spellEnd"/>
      <w:r w:rsidR="00DF5CE5" w:rsidRPr="00DA3A16">
        <w:rPr>
          <w:b/>
          <w:i/>
          <w:sz w:val="20"/>
        </w:rPr>
        <w:t>.</w:t>
      </w:r>
      <w:r w:rsidR="002D6535" w:rsidRPr="00DA3A16">
        <w:rPr>
          <w:b/>
          <w:i/>
          <w:sz w:val="20"/>
        </w:rPr>
        <w:t xml:space="preserve"> </w:t>
      </w:r>
      <w:r w:rsidR="008577B5" w:rsidRPr="00DA3A16">
        <w:rPr>
          <w:b/>
          <w:i/>
          <w:sz w:val="20"/>
        </w:rPr>
        <w:t>I</w:t>
      </w:r>
      <w:r w:rsidR="002D6535" w:rsidRPr="00DA3A16">
        <w:rPr>
          <w:b/>
          <w:i/>
          <w:sz w:val="20"/>
        </w:rPr>
        <w:t>. évfolyam</w:t>
      </w:r>
      <w:r w:rsidR="003251A3" w:rsidRPr="008577B5">
        <w:rPr>
          <w:b/>
          <w:i/>
          <w:sz w:val="20"/>
        </w:rPr>
        <w:t xml:space="preserve"> hall</w:t>
      </w:r>
      <w:r w:rsidR="00BC51EE" w:rsidRPr="008577B5">
        <w:rPr>
          <w:b/>
          <w:i/>
          <w:sz w:val="20"/>
        </w:rPr>
        <w:t>gatói számára meghirdetett tantárgy</w:t>
      </w:r>
    </w:p>
    <w:p w:rsidR="003251A3" w:rsidRPr="00BD23BC" w:rsidRDefault="003251A3" w:rsidP="00753BEF">
      <w:pPr>
        <w:rPr>
          <w:sz w:val="20"/>
        </w:rPr>
      </w:pPr>
      <w:r w:rsidRPr="008577B5">
        <w:rPr>
          <w:b/>
          <w:i/>
          <w:sz w:val="20"/>
        </w:rPr>
        <w:t>A tárgy címe:</w:t>
      </w:r>
      <w:r w:rsidRPr="008577B5">
        <w:rPr>
          <w:sz w:val="20"/>
        </w:rPr>
        <w:tab/>
      </w:r>
      <w:r w:rsidRPr="008577B5">
        <w:rPr>
          <w:sz w:val="20"/>
        </w:rPr>
        <w:tab/>
      </w:r>
      <w:r w:rsidR="00FB2402">
        <w:rPr>
          <w:sz w:val="20"/>
        </w:rPr>
        <w:tab/>
      </w:r>
      <w:r w:rsidR="00FB2402">
        <w:rPr>
          <w:sz w:val="20"/>
        </w:rPr>
        <w:tab/>
        <w:t>Regionális politika és területfejlesztés</w:t>
      </w:r>
    </w:p>
    <w:p w:rsidR="002D6535" w:rsidRDefault="002D6535" w:rsidP="00753BEF">
      <w:pPr>
        <w:rPr>
          <w:sz w:val="20"/>
        </w:rPr>
      </w:pPr>
    </w:p>
    <w:p w:rsidR="00DA3A16" w:rsidRPr="00BD23BC" w:rsidRDefault="00DA3A16" w:rsidP="00753BEF">
      <w:pPr>
        <w:rPr>
          <w:sz w:val="20"/>
        </w:rPr>
      </w:pPr>
    </w:p>
    <w:p w:rsidR="009549B9" w:rsidRDefault="00FB2402" w:rsidP="00FB2402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Az egyéni</w:t>
      </w:r>
      <w:r w:rsidR="00753BEF" w:rsidRPr="00BD23BC">
        <w:rPr>
          <w:b/>
          <w:i/>
          <w:sz w:val="20"/>
        </w:rPr>
        <w:t xml:space="preserve"> </w:t>
      </w:r>
      <w:r>
        <w:rPr>
          <w:b/>
          <w:i/>
          <w:sz w:val="20"/>
        </w:rPr>
        <w:t>feladat leírása</w:t>
      </w:r>
    </w:p>
    <w:p w:rsidR="00FB2402" w:rsidRDefault="00FB2402" w:rsidP="00FB2402">
      <w:pPr>
        <w:jc w:val="center"/>
        <w:rPr>
          <w:b/>
          <w:i/>
          <w:sz w:val="20"/>
          <w:u w:val="single"/>
        </w:rPr>
      </w:pPr>
    </w:p>
    <w:p w:rsidR="00DA3A16" w:rsidRPr="00BD23BC" w:rsidRDefault="00DA3A16" w:rsidP="00FB2402">
      <w:pPr>
        <w:jc w:val="center"/>
        <w:rPr>
          <w:b/>
          <w:i/>
          <w:sz w:val="20"/>
          <w:u w:val="single"/>
        </w:rPr>
      </w:pPr>
    </w:p>
    <w:p w:rsidR="00753BEF" w:rsidRPr="00BD23BC" w:rsidRDefault="00FB2402" w:rsidP="00DA3A16">
      <w:pPr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T</w:t>
      </w:r>
      <w:r w:rsidR="00753BEF" w:rsidRPr="00BD23BC">
        <w:rPr>
          <w:b/>
          <w:i/>
          <w:sz w:val="20"/>
          <w:u w:val="single"/>
        </w:rPr>
        <w:t>éma:</w:t>
      </w:r>
      <w:r w:rsidR="00753BEF" w:rsidRPr="00BD23BC">
        <w:rPr>
          <w:sz w:val="20"/>
        </w:rPr>
        <w:t xml:space="preserve"> </w:t>
      </w:r>
      <w:r>
        <w:rPr>
          <w:sz w:val="20"/>
        </w:rPr>
        <w:t>Komplex programalkotás valamely Európai Uniós ország jellemző problémájára</w:t>
      </w:r>
    </w:p>
    <w:p w:rsidR="00753BEF" w:rsidRDefault="00753BEF" w:rsidP="00BD23BC">
      <w:pPr>
        <w:jc w:val="both"/>
        <w:rPr>
          <w:sz w:val="18"/>
          <w:szCs w:val="18"/>
        </w:rPr>
      </w:pPr>
    </w:p>
    <w:p w:rsidR="00DA3A16" w:rsidRPr="00BD23BC" w:rsidRDefault="00DA3A16" w:rsidP="00BD23BC">
      <w:pPr>
        <w:jc w:val="both"/>
        <w:rPr>
          <w:sz w:val="18"/>
          <w:szCs w:val="18"/>
        </w:rPr>
      </w:pPr>
    </w:p>
    <w:p w:rsidR="00753BEF" w:rsidRDefault="00753BEF" w:rsidP="00DA3A16">
      <w:pPr>
        <w:jc w:val="center"/>
        <w:rPr>
          <w:b/>
          <w:i/>
          <w:sz w:val="20"/>
          <w:u w:val="single"/>
        </w:rPr>
      </w:pPr>
      <w:r w:rsidRPr="00BD23BC">
        <w:rPr>
          <w:b/>
          <w:i/>
          <w:sz w:val="20"/>
          <w:u w:val="single"/>
        </w:rPr>
        <w:t>Téma leírása:</w:t>
      </w:r>
    </w:p>
    <w:p w:rsidR="00DA3A16" w:rsidRPr="00BD23BC" w:rsidRDefault="00DA3A16" w:rsidP="00DA3A16">
      <w:pPr>
        <w:jc w:val="center"/>
        <w:rPr>
          <w:b/>
          <w:i/>
          <w:sz w:val="20"/>
          <w:u w:val="single"/>
        </w:rPr>
      </w:pPr>
      <w:bookmarkStart w:id="0" w:name="_GoBack"/>
      <w:bookmarkEnd w:id="0"/>
    </w:p>
    <w:p w:rsidR="00493D0B" w:rsidRDefault="00FB2402" w:rsidP="00DA3A16">
      <w:pPr>
        <w:jc w:val="both"/>
        <w:rPr>
          <w:sz w:val="18"/>
          <w:szCs w:val="18"/>
        </w:rPr>
      </w:pPr>
      <w:r>
        <w:rPr>
          <w:sz w:val="18"/>
          <w:szCs w:val="18"/>
        </w:rPr>
        <w:t>Minden hallgató v</w:t>
      </w:r>
      <w:r w:rsidR="00A92D26" w:rsidRPr="00112660">
        <w:rPr>
          <w:sz w:val="18"/>
          <w:szCs w:val="18"/>
        </w:rPr>
        <w:t>ála</w:t>
      </w:r>
      <w:r>
        <w:rPr>
          <w:sz w:val="18"/>
          <w:szCs w:val="18"/>
        </w:rPr>
        <w:t>s</w:t>
      </w:r>
      <w:r w:rsidR="00A92D26" w:rsidRPr="00112660">
        <w:rPr>
          <w:sz w:val="18"/>
          <w:szCs w:val="18"/>
        </w:rPr>
        <w:t>szon egy</w:t>
      </w:r>
      <w:r>
        <w:rPr>
          <w:sz w:val="18"/>
          <w:szCs w:val="18"/>
        </w:rPr>
        <w:t>-egy</w:t>
      </w:r>
      <w:r w:rsidR="00A92D26" w:rsidRPr="00112660">
        <w:rPr>
          <w:sz w:val="18"/>
          <w:szCs w:val="18"/>
        </w:rPr>
        <w:t xml:space="preserve"> </w:t>
      </w:r>
      <w:r>
        <w:rPr>
          <w:sz w:val="18"/>
          <w:szCs w:val="18"/>
        </w:rPr>
        <w:t>Európai Uniós tagországot Magyarország kivételével (egy országot csak egy hallgató választhat, Magyarország kivételével)</w:t>
      </w:r>
      <w:r w:rsidR="00112660">
        <w:rPr>
          <w:sz w:val="18"/>
          <w:szCs w:val="18"/>
        </w:rPr>
        <w:t>.</w:t>
      </w:r>
      <w:r>
        <w:rPr>
          <w:sz w:val="18"/>
          <w:szCs w:val="18"/>
        </w:rPr>
        <w:t xml:space="preserve"> A kiválasztás után be kell mutatni az adott országot (földrajzi sajátosságok,</w:t>
      </w:r>
      <w:r w:rsidR="00380BB2">
        <w:rPr>
          <w:sz w:val="18"/>
          <w:szCs w:val="18"/>
        </w:rPr>
        <w:t xml:space="preserve"> az</w:t>
      </w:r>
      <w:r>
        <w:rPr>
          <w:sz w:val="18"/>
          <w:szCs w:val="18"/>
        </w:rPr>
        <w:t xml:space="preserve"> </w:t>
      </w:r>
      <w:r w:rsidR="00380BB2">
        <w:rPr>
          <w:sz w:val="18"/>
          <w:szCs w:val="18"/>
        </w:rPr>
        <w:t xml:space="preserve">elmúlt 10-15 év </w:t>
      </w:r>
      <w:r w:rsidR="00380BB2">
        <w:rPr>
          <w:sz w:val="18"/>
          <w:szCs w:val="18"/>
        </w:rPr>
        <w:t>történelmi áttekintés</w:t>
      </w:r>
      <w:r w:rsidR="00380BB2">
        <w:rPr>
          <w:sz w:val="18"/>
          <w:szCs w:val="18"/>
        </w:rPr>
        <w:t xml:space="preserve">e, valamint ezen időszak </w:t>
      </w:r>
      <w:r>
        <w:rPr>
          <w:sz w:val="18"/>
          <w:szCs w:val="18"/>
        </w:rPr>
        <w:t>gazdasági és társadalmi jellemző</w:t>
      </w:r>
      <w:r w:rsidR="00380BB2">
        <w:rPr>
          <w:sz w:val="18"/>
          <w:szCs w:val="18"/>
        </w:rPr>
        <w:t>inek bemutatása) és témának megfelelő szakirodalmi feldolgozás (minimum 5 oldal)</w:t>
      </w:r>
      <w:r>
        <w:rPr>
          <w:sz w:val="18"/>
          <w:szCs w:val="18"/>
        </w:rPr>
        <w:t xml:space="preserve"> majd pedig kiválasztani egy konkrét, az ország esetében súlyos problémát</w:t>
      </w:r>
      <w:r w:rsidR="00380BB2">
        <w:rPr>
          <w:sz w:val="18"/>
          <w:szCs w:val="18"/>
        </w:rPr>
        <w:t xml:space="preserve"> (pl.: infrastruktúra, helyi gazdaságfejlesztés)</w:t>
      </w:r>
      <w:r>
        <w:rPr>
          <w:sz w:val="18"/>
          <w:szCs w:val="18"/>
        </w:rPr>
        <w:t xml:space="preserve">. A kiválasztott problémát be kell mutatni </w:t>
      </w:r>
      <w:r w:rsidR="00493D0B">
        <w:rPr>
          <w:sz w:val="18"/>
          <w:szCs w:val="18"/>
        </w:rPr>
        <w:t>az alábbi pontok szerint:</w:t>
      </w:r>
    </w:p>
    <w:p w:rsidR="00493D0B" w:rsidRDefault="00FB2402" w:rsidP="00493D0B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 w:rsidRPr="00493D0B">
        <w:rPr>
          <w:sz w:val="18"/>
          <w:szCs w:val="18"/>
        </w:rPr>
        <w:t>mi a probléma gyökere,</w:t>
      </w:r>
    </w:p>
    <w:p w:rsidR="00493D0B" w:rsidRDefault="00493D0B" w:rsidP="00493D0B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probléma </w:t>
      </w:r>
      <w:r w:rsidR="00FB2402" w:rsidRPr="00493D0B">
        <w:rPr>
          <w:sz w:val="18"/>
          <w:szCs w:val="18"/>
        </w:rPr>
        <w:t>hozzávetőlegesen mikor kezdődött</w:t>
      </w:r>
      <w:r>
        <w:rPr>
          <w:sz w:val="18"/>
          <w:szCs w:val="18"/>
        </w:rPr>
        <w:t>,</w:t>
      </w:r>
    </w:p>
    <w:p w:rsidR="00493D0B" w:rsidRDefault="00493D0B" w:rsidP="00493D0B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kiket érint,</w:t>
      </w:r>
    </w:p>
    <w:p w:rsidR="00493D0B" w:rsidRDefault="00493D0B" w:rsidP="00493D0B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 w:rsidRPr="00493D0B">
        <w:rPr>
          <w:sz w:val="18"/>
          <w:szCs w:val="18"/>
        </w:rPr>
        <w:t xml:space="preserve">milyen </w:t>
      </w:r>
      <w:r>
        <w:rPr>
          <w:sz w:val="18"/>
          <w:szCs w:val="18"/>
        </w:rPr>
        <w:t>konkrét jelenségekben testesül,</w:t>
      </w:r>
    </w:p>
    <w:p w:rsidR="00493D0B" w:rsidRDefault="00493D0B" w:rsidP="00493D0B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 w:rsidRPr="00493D0B">
        <w:rPr>
          <w:sz w:val="18"/>
          <w:szCs w:val="18"/>
        </w:rPr>
        <w:t>milyen hatással van az ország térszerkezetére</w:t>
      </w:r>
      <w:r>
        <w:rPr>
          <w:sz w:val="18"/>
          <w:szCs w:val="18"/>
        </w:rPr>
        <w:t>,</w:t>
      </w:r>
    </w:p>
    <w:p w:rsidR="00493D0B" w:rsidRDefault="00493D0B" w:rsidP="00493D0B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történtek-e lépések a probléma megoldására,</w:t>
      </w:r>
    </w:p>
    <w:p w:rsidR="00FB2402" w:rsidRPr="00493D0B" w:rsidRDefault="00FB2402" w:rsidP="00493D0B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 w:rsidRPr="00493D0B">
        <w:rPr>
          <w:sz w:val="18"/>
          <w:szCs w:val="18"/>
        </w:rPr>
        <w:t>miért nem sikerült megoldani eddig</w:t>
      </w:r>
      <w:r w:rsidR="00493D0B">
        <w:rPr>
          <w:sz w:val="18"/>
          <w:szCs w:val="18"/>
        </w:rPr>
        <w:t>.</w:t>
      </w:r>
    </w:p>
    <w:p w:rsidR="00FB2402" w:rsidRDefault="00FB2402" w:rsidP="00A92D26">
      <w:pPr>
        <w:ind w:firstLine="708"/>
        <w:jc w:val="both"/>
        <w:rPr>
          <w:sz w:val="18"/>
          <w:szCs w:val="18"/>
        </w:rPr>
      </w:pPr>
    </w:p>
    <w:p w:rsidR="00493D0B" w:rsidRDefault="00493D0B" w:rsidP="00493D0B">
      <w:pPr>
        <w:jc w:val="both"/>
        <w:rPr>
          <w:sz w:val="18"/>
          <w:szCs w:val="18"/>
        </w:rPr>
      </w:pPr>
      <w:r>
        <w:rPr>
          <w:sz w:val="18"/>
          <w:szCs w:val="18"/>
        </w:rPr>
        <w:t>Ezután a hallgatók</w:t>
      </w:r>
      <w:r w:rsidR="00380BB2">
        <w:rPr>
          <w:sz w:val="18"/>
          <w:szCs w:val="18"/>
        </w:rPr>
        <w:t xml:space="preserve"> (relevánsnak vélhető)</w:t>
      </w:r>
      <w:r>
        <w:rPr>
          <w:sz w:val="18"/>
          <w:szCs w:val="18"/>
        </w:rPr>
        <w:t xml:space="preserve"> programot alkotnak, amely a vizsgált problémát célozza megoldani. Ezen belül fel kell vázolni:</w:t>
      </w:r>
    </w:p>
    <w:p w:rsidR="00FB2402" w:rsidRPr="00FB2402" w:rsidRDefault="00FB2402" w:rsidP="00FB2402">
      <w:pPr>
        <w:ind w:firstLine="708"/>
        <w:jc w:val="both"/>
        <w:rPr>
          <w:sz w:val="18"/>
          <w:szCs w:val="18"/>
        </w:rPr>
      </w:pPr>
      <w:r w:rsidRPr="00FB2402">
        <w:rPr>
          <w:sz w:val="18"/>
          <w:szCs w:val="18"/>
        </w:rPr>
        <w:t xml:space="preserve">- </w:t>
      </w:r>
      <w:r w:rsidR="00493D0B">
        <w:rPr>
          <w:sz w:val="18"/>
          <w:szCs w:val="18"/>
        </w:rPr>
        <w:t>a program céljait</w:t>
      </w:r>
      <w:r w:rsidRPr="00FB2402">
        <w:rPr>
          <w:sz w:val="18"/>
          <w:szCs w:val="18"/>
        </w:rPr>
        <w:t>,</w:t>
      </w:r>
    </w:p>
    <w:p w:rsidR="00FB2402" w:rsidRPr="00FB2402" w:rsidRDefault="00FB2402" w:rsidP="00FB2402">
      <w:pPr>
        <w:ind w:firstLine="708"/>
        <w:jc w:val="both"/>
        <w:rPr>
          <w:sz w:val="18"/>
          <w:szCs w:val="18"/>
        </w:rPr>
      </w:pPr>
      <w:r w:rsidRPr="00FB2402">
        <w:rPr>
          <w:sz w:val="18"/>
          <w:szCs w:val="18"/>
        </w:rPr>
        <w:t xml:space="preserve">- </w:t>
      </w:r>
      <w:r w:rsidR="00493D0B">
        <w:rPr>
          <w:sz w:val="18"/>
          <w:szCs w:val="18"/>
        </w:rPr>
        <w:t xml:space="preserve">a program várható </w:t>
      </w:r>
      <w:r w:rsidRPr="00FB2402">
        <w:rPr>
          <w:sz w:val="18"/>
          <w:szCs w:val="18"/>
        </w:rPr>
        <w:t>időtartam</w:t>
      </w:r>
      <w:r w:rsidR="00493D0B">
        <w:rPr>
          <w:sz w:val="18"/>
          <w:szCs w:val="18"/>
        </w:rPr>
        <w:t>át</w:t>
      </w:r>
      <w:r w:rsidRPr="00FB2402">
        <w:rPr>
          <w:sz w:val="18"/>
          <w:szCs w:val="18"/>
        </w:rPr>
        <w:t>,</w:t>
      </w:r>
    </w:p>
    <w:p w:rsidR="00FB2402" w:rsidRPr="00FB2402" w:rsidRDefault="00FB2402" w:rsidP="00FB2402">
      <w:pPr>
        <w:ind w:firstLine="708"/>
        <w:jc w:val="both"/>
        <w:rPr>
          <w:sz w:val="18"/>
          <w:szCs w:val="18"/>
        </w:rPr>
      </w:pPr>
      <w:r w:rsidRPr="00FB2402">
        <w:rPr>
          <w:sz w:val="18"/>
          <w:szCs w:val="18"/>
        </w:rPr>
        <w:t xml:space="preserve">- a szükséges forrásokat honnan lehet előteremteni (pl. nemzeti források vagy az EU valamely </w:t>
      </w:r>
      <w:r w:rsidRPr="00493D0B">
        <w:rPr>
          <w:b/>
          <w:sz w:val="18"/>
          <w:szCs w:val="18"/>
        </w:rPr>
        <w:t>konkrét</w:t>
      </w:r>
      <w:r w:rsidRPr="00FB2402">
        <w:rPr>
          <w:sz w:val="18"/>
          <w:szCs w:val="18"/>
        </w:rPr>
        <w:t xml:space="preserve"> alapjai</w:t>
      </w:r>
      <w:r w:rsidR="00493D0B">
        <w:rPr>
          <w:sz w:val="18"/>
          <w:szCs w:val="18"/>
        </w:rPr>
        <w:t>),</w:t>
      </w:r>
    </w:p>
    <w:p w:rsidR="00FB2402" w:rsidRPr="00FB2402" w:rsidRDefault="00FB2402" w:rsidP="00FB2402">
      <w:pPr>
        <w:ind w:firstLine="708"/>
        <w:jc w:val="both"/>
        <w:rPr>
          <w:sz w:val="18"/>
          <w:szCs w:val="18"/>
        </w:rPr>
      </w:pPr>
      <w:r w:rsidRPr="00FB2402">
        <w:rPr>
          <w:sz w:val="18"/>
          <w:szCs w:val="18"/>
        </w:rPr>
        <w:t xml:space="preserve">- </w:t>
      </w:r>
      <w:r w:rsidR="00493D0B">
        <w:rPr>
          <w:sz w:val="18"/>
          <w:szCs w:val="18"/>
        </w:rPr>
        <w:t>a konkrét intézkedéseket,</w:t>
      </w:r>
    </w:p>
    <w:p w:rsidR="00FB2402" w:rsidRPr="00FB2402" w:rsidRDefault="00493D0B" w:rsidP="00FB240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 a konkrét eszközöket</w:t>
      </w:r>
    </w:p>
    <w:p w:rsidR="00FB2402" w:rsidRPr="00FB2402" w:rsidRDefault="00FB2402" w:rsidP="00FB2402">
      <w:pPr>
        <w:ind w:firstLine="708"/>
        <w:jc w:val="both"/>
        <w:rPr>
          <w:sz w:val="18"/>
          <w:szCs w:val="18"/>
        </w:rPr>
      </w:pPr>
      <w:r w:rsidRPr="00FB2402">
        <w:rPr>
          <w:sz w:val="18"/>
          <w:szCs w:val="18"/>
        </w:rPr>
        <w:t xml:space="preserve">- </w:t>
      </w:r>
      <w:r w:rsidR="00493D0B">
        <w:rPr>
          <w:sz w:val="18"/>
          <w:szCs w:val="18"/>
        </w:rPr>
        <w:t>a program résztvevőit</w:t>
      </w:r>
      <w:r w:rsidRPr="00FB2402">
        <w:rPr>
          <w:sz w:val="18"/>
          <w:szCs w:val="18"/>
        </w:rPr>
        <w:t xml:space="preserve"> (akik a projekt kidolgozásában és megvalósításában részt vesznek)</w:t>
      </w:r>
      <w:r w:rsidR="00493D0B">
        <w:rPr>
          <w:sz w:val="18"/>
          <w:szCs w:val="18"/>
        </w:rPr>
        <w:t>,</w:t>
      </w:r>
    </w:p>
    <w:p w:rsidR="00FB2402" w:rsidRDefault="00FB2402" w:rsidP="00FB2402">
      <w:pPr>
        <w:ind w:firstLine="708"/>
        <w:jc w:val="both"/>
        <w:rPr>
          <w:sz w:val="18"/>
          <w:szCs w:val="18"/>
        </w:rPr>
      </w:pPr>
      <w:r w:rsidRPr="00FB2402">
        <w:rPr>
          <w:sz w:val="18"/>
          <w:szCs w:val="18"/>
        </w:rPr>
        <w:t xml:space="preserve">- </w:t>
      </w:r>
      <w:r w:rsidR="00493D0B">
        <w:rPr>
          <w:sz w:val="18"/>
          <w:szCs w:val="18"/>
        </w:rPr>
        <w:t xml:space="preserve">a program </w:t>
      </w:r>
      <w:r w:rsidRPr="00FB2402">
        <w:rPr>
          <w:sz w:val="18"/>
          <w:szCs w:val="18"/>
        </w:rPr>
        <w:t>célcsoport</w:t>
      </w:r>
      <w:r w:rsidR="00493D0B">
        <w:rPr>
          <w:sz w:val="18"/>
          <w:szCs w:val="18"/>
        </w:rPr>
        <w:t>jait</w:t>
      </w:r>
      <w:r w:rsidRPr="00FB2402">
        <w:rPr>
          <w:sz w:val="18"/>
          <w:szCs w:val="18"/>
        </w:rPr>
        <w:t xml:space="preserve"> (</w:t>
      </w:r>
      <w:r w:rsidR="00493D0B">
        <w:rPr>
          <w:sz w:val="18"/>
          <w:szCs w:val="18"/>
        </w:rPr>
        <w:t>elsődleges és</w:t>
      </w:r>
      <w:r w:rsidRPr="00FB2402">
        <w:rPr>
          <w:sz w:val="18"/>
          <w:szCs w:val="18"/>
        </w:rPr>
        <w:t xml:space="preserve"> másodlagos célcsoportok)</w:t>
      </w:r>
      <w:r w:rsidR="00493D0B">
        <w:rPr>
          <w:sz w:val="18"/>
          <w:szCs w:val="18"/>
        </w:rPr>
        <w:t>,</w:t>
      </w:r>
    </w:p>
    <w:p w:rsidR="00493D0B" w:rsidRDefault="00493D0B" w:rsidP="00493D0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 a program várható eredményeit,</w:t>
      </w:r>
    </w:p>
    <w:p w:rsidR="00493D0B" w:rsidRDefault="00493D0B" w:rsidP="00493D0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 a program során v</w:t>
      </w:r>
      <w:r w:rsidR="00FB2402" w:rsidRPr="00FB2402">
        <w:rPr>
          <w:sz w:val="18"/>
          <w:szCs w:val="18"/>
        </w:rPr>
        <w:t>árhatóan felmerülő problémák</w:t>
      </w:r>
      <w:r>
        <w:rPr>
          <w:sz w:val="18"/>
          <w:szCs w:val="18"/>
        </w:rPr>
        <w:t>at,</w:t>
      </w:r>
    </w:p>
    <w:p w:rsidR="00493D0B" w:rsidRDefault="00493D0B" w:rsidP="00493D0B">
      <w:pPr>
        <w:jc w:val="both"/>
        <w:rPr>
          <w:sz w:val="18"/>
          <w:szCs w:val="18"/>
        </w:rPr>
      </w:pPr>
    </w:p>
    <w:p w:rsidR="00FB2402" w:rsidRPr="00FB2402" w:rsidRDefault="00FB2402" w:rsidP="00493D0B">
      <w:pPr>
        <w:jc w:val="both"/>
        <w:rPr>
          <w:sz w:val="18"/>
          <w:szCs w:val="18"/>
        </w:rPr>
      </w:pPr>
      <w:r w:rsidRPr="00FB2402">
        <w:rPr>
          <w:sz w:val="18"/>
          <w:szCs w:val="18"/>
        </w:rPr>
        <w:t xml:space="preserve">A </w:t>
      </w:r>
      <w:r w:rsidR="00741617">
        <w:rPr>
          <w:sz w:val="18"/>
          <w:szCs w:val="18"/>
        </w:rPr>
        <w:t>feladat a program összefoglalásával zárul, amelyben ki kell fejteni, hogy miért</w:t>
      </w:r>
      <w:r w:rsidR="00493D0B">
        <w:rPr>
          <w:sz w:val="18"/>
          <w:szCs w:val="18"/>
        </w:rPr>
        <w:t xml:space="preserve"> lehet sikeres a program</w:t>
      </w:r>
      <w:r w:rsidR="00380BB2">
        <w:rPr>
          <w:sz w:val="18"/>
          <w:szCs w:val="18"/>
        </w:rPr>
        <w:t xml:space="preserve"> (Összefoglaló fejezet)</w:t>
      </w:r>
      <w:r w:rsidR="00741617">
        <w:rPr>
          <w:sz w:val="18"/>
          <w:szCs w:val="18"/>
        </w:rPr>
        <w:t xml:space="preserve">.  </w:t>
      </w:r>
    </w:p>
    <w:p w:rsidR="00FB2402" w:rsidRPr="00FB2402" w:rsidRDefault="00FB2402" w:rsidP="00FB2402">
      <w:pPr>
        <w:ind w:firstLine="708"/>
        <w:jc w:val="both"/>
        <w:rPr>
          <w:sz w:val="18"/>
          <w:szCs w:val="18"/>
        </w:rPr>
      </w:pPr>
    </w:p>
    <w:p w:rsidR="00A92D26" w:rsidRPr="00937334" w:rsidRDefault="00A92D26" w:rsidP="00741617">
      <w:pPr>
        <w:jc w:val="both"/>
        <w:rPr>
          <w:sz w:val="18"/>
          <w:szCs w:val="18"/>
        </w:rPr>
      </w:pPr>
    </w:p>
    <w:p w:rsidR="003251A3" w:rsidRPr="00BD23BC" w:rsidRDefault="003251A3" w:rsidP="00DA3A16">
      <w:pPr>
        <w:jc w:val="center"/>
        <w:rPr>
          <w:b/>
          <w:i/>
          <w:sz w:val="20"/>
          <w:szCs w:val="18"/>
          <w:u w:val="single"/>
        </w:rPr>
      </w:pPr>
      <w:r w:rsidRPr="00BD23BC">
        <w:rPr>
          <w:b/>
          <w:i/>
          <w:sz w:val="20"/>
          <w:szCs w:val="18"/>
          <w:u w:val="single"/>
        </w:rPr>
        <w:t>Követelményrendszer:</w:t>
      </w:r>
    </w:p>
    <w:p w:rsidR="00380BB2" w:rsidRDefault="00380BB2" w:rsidP="00BD23BC">
      <w:pPr>
        <w:jc w:val="both"/>
        <w:rPr>
          <w:sz w:val="18"/>
          <w:szCs w:val="18"/>
        </w:rPr>
      </w:pPr>
    </w:p>
    <w:p w:rsidR="00753BEF" w:rsidRPr="00BD23BC" w:rsidRDefault="000B28A9" w:rsidP="00BD23BC">
      <w:pPr>
        <w:jc w:val="both"/>
        <w:rPr>
          <w:sz w:val="18"/>
          <w:szCs w:val="18"/>
        </w:rPr>
      </w:pPr>
      <w:r w:rsidRPr="00BD23BC">
        <w:rPr>
          <w:sz w:val="18"/>
          <w:szCs w:val="18"/>
        </w:rPr>
        <w:t>A félév aláírásának feltétele</w:t>
      </w:r>
      <w:r w:rsidR="00753BEF" w:rsidRPr="00BD23BC">
        <w:rPr>
          <w:sz w:val="18"/>
          <w:szCs w:val="18"/>
        </w:rPr>
        <w:t xml:space="preserve"> </w:t>
      </w:r>
      <w:r w:rsidR="008577B5">
        <w:rPr>
          <w:sz w:val="18"/>
          <w:szCs w:val="18"/>
        </w:rPr>
        <w:t>a gyakorlatokon való részvétel</w:t>
      </w:r>
      <w:r w:rsidR="00753BEF" w:rsidRPr="00BD23BC">
        <w:rPr>
          <w:sz w:val="18"/>
          <w:szCs w:val="18"/>
        </w:rPr>
        <w:t xml:space="preserve"> és a gyakorlati feladat eredményes teljesítése, mely a félévi jegy 50%-a. </w:t>
      </w:r>
    </w:p>
    <w:p w:rsidR="00380BB2" w:rsidRDefault="00380BB2" w:rsidP="00BD23BC">
      <w:pPr>
        <w:jc w:val="both"/>
        <w:rPr>
          <w:sz w:val="18"/>
          <w:szCs w:val="18"/>
          <w:u w:val="single"/>
        </w:rPr>
      </w:pPr>
    </w:p>
    <w:p w:rsidR="00C30FF3" w:rsidRDefault="00C30FF3" w:rsidP="00BD23BC">
      <w:pPr>
        <w:jc w:val="both"/>
        <w:rPr>
          <w:sz w:val="18"/>
          <w:szCs w:val="18"/>
          <w:u w:val="single"/>
        </w:rPr>
      </w:pPr>
      <w:r w:rsidRPr="00BD23BC">
        <w:rPr>
          <w:sz w:val="18"/>
          <w:szCs w:val="18"/>
          <w:u w:val="single"/>
        </w:rPr>
        <w:t>Beadandóval kapcsolatos tarta</w:t>
      </w:r>
      <w:r w:rsidR="00BD23BC">
        <w:rPr>
          <w:sz w:val="18"/>
          <w:szCs w:val="18"/>
          <w:u w:val="single"/>
        </w:rPr>
        <w:t>l</w:t>
      </w:r>
      <w:r w:rsidRPr="00BD23BC">
        <w:rPr>
          <w:sz w:val="18"/>
          <w:szCs w:val="18"/>
          <w:u w:val="single"/>
        </w:rPr>
        <w:t>mi és formai követelmény:</w:t>
      </w:r>
    </w:p>
    <w:p w:rsidR="008E2B9C" w:rsidRDefault="008E2B9C" w:rsidP="008E2B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Minden hallgatónak kötelezően elkészítendő egy </w:t>
      </w:r>
      <w:r w:rsidRPr="00FB2402">
        <w:rPr>
          <w:b/>
          <w:sz w:val="18"/>
          <w:szCs w:val="18"/>
        </w:rPr>
        <w:t>írásos beadandó feladat</w:t>
      </w:r>
      <w:r>
        <w:rPr>
          <w:sz w:val="18"/>
          <w:szCs w:val="18"/>
        </w:rPr>
        <w:t xml:space="preserve"> és egy </w:t>
      </w:r>
      <w:r w:rsidRPr="00FB2402">
        <w:rPr>
          <w:b/>
          <w:sz w:val="18"/>
          <w:szCs w:val="18"/>
        </w:rPr>
        <w:t>prezentációs anyag</w:t>
      </w:r>
      <w:r>
        <w:rPr>
          <w:sz w:val="18"/>
          <w:szCs w:val="18"/>
        </w:rPr>
        <w:t>, amelyet az év végén a tanórák előadását követően elő is adnak.</w:t>
      </w:r>
    </w:p>
    <w:p w:rsidR="00C30FF3" w:rsidRPr="00BD23BC" w:rsidRDefault="00C30FF3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diplomadolgoza</w:t>
      </w:r>
      <w:r w:rsidR="007005B8" w:rsidRPr="00BD23BC">
        <w:rPr>
          <w:sz w:val="18"/>
          <w:szCs w:val="18"/>
        </w:rPr>
        <w:t xml:space="preserve">tnak </w:t>
      </w:r>
      <w:r w:rsidR="00380BB2">
        <w:rPr>
          <w:sz w:val="18"/>
          <w:szCs w:val="18"/>
        </w:rPr>
        <w:t xml:space="preserve">megfelelő formai </w:t>
      </w:r>
      <w:r w:rsidR="00DA3A16">
        <w:rPr>
          <w:sz w:val="18"/>
          <w:szCs w:val="18"/>
        </w:rPr>
        <w:t xml:space="preserve">és tartalmi </w:t>
      </w:r>
      <w:r w:rsidR="00380BB2">
        <w:rPr>
          <w:sz w:val="18"/>
          <w:szCs w:val="18"/>
        </w:rPr>
        <w:t>előírások (</w:t>
      </w:r>
      <w:hyperlink r:id="rId7" w:history="1">
        <w:r w:rsidR="00A92D26" w:rsidRPr="009F3718">
          <w:rPr>
            <w:rStyle w:val="Hiperhivatkozs"/>
            <w:sz w:val="18"/>
            <w:szCs w:val="18"/>
          </w:rPr>
          <w:t>http://</w:t>
        </w:r>
        <w:r w:rsidR="00A92D26" w:rsidRPr="009F3718">
          <w:rPr>
            <w:rStyle w:val="Hiperhivatkozs"/>
            <w:sz w:val="18"/>
            <w:szCs w:val="18"/>
          </w:rPr>
          <w:t>w</w:t>
        </w:r>
        <w:r w:rsidR="00A92D26" w:rsidRPr="009F3718">
          <w:rPr>
            <w:rStyle w:val="Hiperhivatkozs"/>
            <w:sz w:val="18"/>
            <w:szCs w:val="18"/>
          </w:rPr>
          <w:t>ww.rgvi.gtk.szie.hu</w:t>
        </w:r>
      </w:hyperlink>
      <w:r w:rsidR="007005B8" w:rsidRPr="00BD23BC">
        <w:rPr>
          <w:sz w:val="18"/>
          <w:szCs w:val="18"/>
        </w:rPr>
        <w:t>)</w:t>
      </w:r>
      <w:r w:rsidR="001D2CF0">
        <w:rPr>
          <w:sz w:val="18"/>
          <w:szCs w:val="18"/>
        </w:rPr>
        <w:t>,</w:t>
      </w:r>
      <w:r w:rsidR="00DA3A16">
        <w:rPr>
          <w:sz w:val="18"/>
          <w:szCs w:val="18"/>
        </w:rPr>
        <w:t xml:space="preserve"> továbbá 12 betűméret, szimpla sorköz</w:t>
      </w:r>
    </w:p>
    <w:p w:rsidR="00C30FF3" w:rsidRDefault="00C30FF3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a beadandó beadási határideje a hallgatói előadás heté</w:t>
      </w:r>
      <w:r w:rsidR="00A92D26">
        <w:rPr>
          <w:sz w:val="18"/>
          <w:szCs w:val="18"/>
        </w:rPr>
        <w:t>t megelőző péntek 24:00</w:t>
      </w:r>
      <w:r w:rsidRPr="00BD23BC">
        <w:rPr>
          <w:sz w:val="18"/>
          <w:szCs w:val="18"/>
        </w:rPr>
        <w:t>,</w:t>
      </w:r>
    </w:p>
    <w:p w:rsidR="00380BB2" w:rsidRPr="00BD23BC" w:rsidRDefault="00380BB2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statisztikai adatbázisok </w:t>
      </w:r>
      <w:r w:rsidR="00DA3A16">
        <w:rPr>
          <w:sz w:val="18"/>
          <w:szCs w:val="18"/>
        </w:rPr>
        <w:t xml:space="preserve">(pl.: </w:t>
      </w:r>
      <w:proofErr w:type="spellStart"/>
      <w:r w:rsidR="00DA3A16">
        <w:rPr>
          <w:sz w:val="18"/>
          <w:szCs w:val="18"/>
        </w:rPr>
        <w:t>Eurostat</w:t>
      </w:r>
      <w:proofErr w:type="spellEnd"/>
      <w:r w:rsidR="00DA3A16">
        <w:rPr>
          <w:sz w:val="18"/>
          <w:szCs w:val="18"/>
        </w:rPr>
        <w:t xml:space="preserve">) </w:t>
      </w:r>
      <w:r>
        <w:rPr>
          <w:sz w:val="18"/>
          <w:szCs w:val="18"/>
        </w:rPr>
        <w:t>használata</w:t>
      </w:r>
    </w:p>
    <w:p w:rsidR="007005B8" w:rsidRDefault="00741617" w:rsidP="00741617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az írásos b</w:t>
      </w:r>
      <w:r w:rsidR="007005B8" w:rsidRPr="00BD23BC">
        <w:rPr>
          <w:sz w:val="18"/>
          <w:szCs w:val="18"/>
        </w:rPr>
        <w:t xml:space="preserve">eadandó </w:t>
      </w:r>
      <w:r>
        <w:rPr>
          <w:sz w:val="18"/>
          <w:szCs w:val="18"/>
        </w:rPr>
        <w:t>feladat elvárt terjedelme: 10-15 oldal</w:t>
      </w:r>
    </w:p>
    <w:p w:rsidR="00741617" w:rsidRDefault="00741617" w:rsidP="00741617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 w:rsidRPr="00380BB2">
        <w:rPr>
          <w:sz w:val="18"/>
          <w:szCs w:val="18"/>
        </w:rPr>
        <w:t>prezentáció</w:t>
      </w:r>
      <w:r w:rsidR="00FE183C" w:rsidRPr="00380BB2">
        <w:rPr>
          <w:sz w:val="18"/>
          <w:szCs w:val="18"/>
        </w:rPr>
        <w:t xml:space="preserve">hoz </w:t>
      </w:r>
      <w:r w:rsidR="00DA3A16">
        <w:rPr>
          <w:sz w:val="18"/>
          <w:szCs w:val="18"/>
        </w:rPr>
        <w:t>.</w:t>
      </w:r>
      <w:proofErr w:type="spellStart"/>
      <w:r w:rsidR="00380BB2">
        <w:rPr>
          <w:sz w:val="18"/>
          <w:szCs w:val="18"/>
        </w:rPr>
        <w:t>ppt</w:t>
      </w:r>
      <w:proofErr w:type="spellEnd"/>
      <w:proofErr w:type="gramEnd"/>
      <w:r w:rsidR="00DA3A16">
        <w:rPr>
          <w:sz w:val="18"/>
          <w:szCs w:val="18"/>
        </w:rPr>
        <w:t xml:space="preserve"> / .</w:t>
      </w:r>
      <w:proofErr w:type="spellStart"/>
      <w:r w:rsidR="00DA3A16">
        <w:rPr>
          <w:sz w:val="18"/>
          <w:szCs w:val="18"/>
        </w:rPr>
        <w:t>pptx</w:t>
      </w:r>
      <w:proofErr w:type="spellEnd"/>
      <w:r w:rsidR="00380BB2">
        <w:rPr>
          <w:sz w:val="18"/>
          <w:szCs w:val="18"/>
        </w:rPr>
        <w:t xml:space="preserve"> vagy </w:t>
      </w:r>
      <w:proofErr w:type="spellStart"/>
      <w:r w:rsidR="00380BB2">
        <w:rPr>
          <w:sz w:val="18"/>
          <w:szCs w:val="18"/>
        </w:rPr>
        <w:t>P</w:t>
      </w:r>
      <w:r w:rsidR="00FE183C" w:rsidRPr="00380BB2">
        <w:rPr>
          <w:sz w:val="18"/>
          <w:szCs w:val="18"/>
        </w:rPr>
        <w:t>rezi</w:t>
      </w:r>
      <w:proofErr w:type="spellEnd"/>
      <w:r w:rsidR="00FE183C" w:rsidRPr="00380BB2">
        <w:rPr>
          <w:sz w:val="18"/>
          <w:szCs w:val="18"/>
        </w:rPr>
        <w:t xml:space="preserve"> elkészítése kötelező, a prezentáció</w:t>
      </w:r>
      <w:r w:rsidR="00FE183C">
        <w:rPr>
          <w:sz w:val="18"/>
          <w:szCs w:val="18"/>
        </w:rPr>
        <w:t xml:space="preserve"> időtartama maximum 15 perc.</w:t>
      </w:r>
    </w:p>
    <w:p w:rsidR="00741617" w:rsidRDefault="00741617" w:rsidP="00741617">
      <w:pPr>
        <w:jc w:val="both"/>
        <w:rPr>
          <w:sz w:val="18"/>
          <w:szCs w:val="18"/>
        </w:rPr>
      </w:pPr>
    </w:p>
    <w:p w:rsidR="00741617" w:rsidRDefault="00741617" w:rsidP="00741617">
      <w:pPr>
        <w:jc w:val="both"/>
        <w:rPr>
          <w:sz w:val="18"/>
          <w:szCs w:val="18"/>
        </w:rPr>
      </w:pPr>
    </w:p>
    <w:p w:rsidR="00DA3A16" w:rsidRDefault="00DA3A16" w:rsidP="00741617">
      <w:pPr>
        <w:jc w:val="both"/>
        <w:rPr>
          <w:sz w:val="18"/>
          <w:szCs w:val="18"/>
        </w:rPr>
      </w:pPr>
    </w:p>
    <w:p w:rsidR="00DA3A16" w:rsidRDefault="00DA3A16" w:rsidP="00741617">
      <w:pPr>
        <w:jc w:val="both"/>
        <w:rPr>
          <w:sz w:val="18"/>
          <w:szCs w:val="18"/>
        </w:rPr>
      </w:pPr>
    </w:p>
    <w:p w:rsidR="00DA3A16" w:rsidRDefault="00DA3A16" w:rsidP="00741617">
      <w:pPr>
        <w:jc w:val="both"/>
        <w:rPr>
          <w:sz w:val="18"/>
          <w:szCs w:val="18"/>
        </w:rPr>
      </w:pPr>
    </w:p>
    <w:p w:rsidR="00DA3A16" w:rsidRPr="00BD23BC" w:rsidRDefault="00DA3A16" w:rsidP="00741617">
      <w:pPr>
        <w:jc w:val="both"/>
        <w:rPr>
          <w:sz w:val="18"/>
          <w:szCs w:val="18"/>
        </w:rPr>
      </w:pPr>
    </w:p>
    <w:p w:rsidR="003251A3" w:rsidRPr="00BD23BC" w:rsidRDefault="00871E0F">
      <w:pPr>
        <w:spacing w:line="360" w:lineRule="auto"/>
        <w:rPr>
          <w:sz w:val="18"/>
          <w:szCs w:val="18"/>
        </w:rPr>
      </w:pPr>
      <w:r w:rsidRPr="00BD23BC">
        <w:rPr>
          <w:sz w:val="18"/>
          <w:szCs w:val="18"/>
        </w:rPr>
        <w:t>Gödöllő, 201</w:t>
      </w:r>
      <w:r w:rsidR="00CC3E55" w:rsidRPr="00BD23BC">
        <w:rPr>
          <w:sz w:val="18"/>
          <w:szCs w:val="18"/>
        </w:rPr>
        <w:t>4</w:t>
      </w:r>
      <w:r w:rsidRPr="00BD23BC">
        <w:rPr>
          <w:sz w:val="18"/>
          <w:szCs w:val="18"/>
        </w:rPr>
        <w:t xml:space="preserve">. </w:t>
      </w:r>
      <w:r w:rsidR="00FE183C">
        <w:rPr>
          <w:sz w:val="18"/>
          <w:szCs w:val="18"/>
        </w:rPr>
        <w:t xml:space="preserve">február 16. </w:t>
      </w:r>
    </w:p>
    <w:p w:rsidR="00413F28" w:rsidRPr="00ED22F8" w:rsidRDefault="003251A3" w:rsidP="00413F28">
      <w:pPr>
        <w:spacing w:line="360" w:lineRule="auto"/>
        <w:rPr>
          <w:sz w:val="18"/>
          <w:szCs w:val="18"/>
        </w:rPr>
      </w:pP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="00413F28" w:rsidRPr="00ED22F8">
        <w:rPr>
          <w:sz w:val="18"/>
          <w:szCs w:val="18"/>
        </w:rPr>
        <w:t>Dr. Nagy Henrietta</w:t>
      </w:r>
    </w:p>
    <w:p w:rsidR="00181A2D" w:rsidRPr="00BD23BC" w:rsidRDefault="00413F28" w:rsidP="00DA3A16">
      <w:pPr>
        <w:spacing w:line="360" w:lineRule="auto"/>
        <w:rPr>
          <w:sz w:val="18"/>
          <w:szCs w:val="18"/>
        </w:rPr>
      </w:pP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  <w:t xml:space="preserve">      </w:t>
      </w:r>
      <w:proofErr w:type="gramStart"/>
      <w:r w:rsidRPr="00ED22F8">
        <w:rPr>
          <w:sz w:val="18"/>
          <w:szCs w:val="18"/>
        </w:rPr>
        <w:t>tárgyfelelős</w:t>
      </w:r>
      <w:proofErr w:type="gramEnd"/>
    </w:p>
    <w:sectPr w:rsidR="00181A2D" w:rsidRPr="00BD23BC" w:rsidSect="001D2CF0">
      <w:headerReference w:type="default" r:id="rId8"/>
      <w:pgSz w:w="11906" w:h="16838"/>
      <w:pgMar w:top="241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FB" w:rsidRDefault="005F79FB">
      <w:r>
        <w:separator/>
      </w:r>
    </w:p>
  </w:endnote>
  <w:endnote w:type="continuationSeparator" w:id="0">
    <w:p w:rsidR="005F79FB" w:rsidRDefault="005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mbo-AH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-Bembo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-Bemb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FB" w:rsidRDefault="005F79FB">
      <w:r>
        <w:separator/>
      </w:r>
    </w:p>
  </w:footnote>
  <w:footnote w:type="continuationSeparator" w:id="0">
    <w:p w:rsidR="005F79FB" w:rsidRDefault="005F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0F" w:rsidRPr="001D2CF0" w:rsidRDefault="00106EB3" w:rsidP="00871E0F">
    <w:pPr>
      <w:spacing w:before="700" w:line="288" w:lineRule="auto"/>
      <w:ind w:right="1961" w:firstLine="1276"/>
      <w:jc w:val="right"/>
      <w:rPr>
        <w:rFonts w:ascii="Bembo-AH-Bold" w:hAnsi="Bembo-AH-Bold"/>
        <w:sz w:val="14"/>
        <w:szCs w:val="16"/>
      </w:rPr>
    </w:pPr>
    <w:r w:rsidRPr="001D2CF0">
      <w:rPr>
        <w:rFonts w:ascii="H-BemboBold" w:hAnsi="H-BemboBold"/>
        <w:noProof/>
        <w:sz w:val="14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100330</wp:posOffset>
          </wp:positionV>
          <wp:extent cx="5943600" cy="1167130"/>
          <wp:effectExtent l="19050" t="0" r="0" b="0"/>
          <wp:wrapNone/>
          <wp:docPr id="10" name="Kép 10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E0F" w:rsidRPr="001D2CF0">
      <w:rPr>
        <w:rFonts w:ascii="H-BemboBold" w:hAnsi="H-BemboBold"/>
        <w:sz w:val="14"/>
        <w:szCs w:val="16"/>
      </w:rPr>
      <w:t xml:space="preserve">Dr. </w:t>
    </w:r>
    <w:r w:rsidR="00FC4B7C" w:rsidRPr="001D2CF0">
      <w:rPr>
        <w:rFonts w:ascii="H-BemboBold" w:hAnsi="H-BemboBold"/>
        <w:b/>
        <w:sz w:val="14"/>
        <w:szCs w:val="16"/>
      </w:rPr>
      <w:t>Nagy Henrietta</w:t>
    </w:r>
    <w:r w:rsidR="00871E0F" w:rsidRPr="001D2CF0">
      <w:rPr>
        <w:rFonts w:ascii="H-BemboBold" w:hAnsi="H-BemboBold"/>
        <w:sz w:val="14"/>
        <w:szCs w:val="16"/>
      </w:rPr>
      <w:t xml:space="preserve"> </w:t>
    </w:r>
    <w:r w:rsidR="00FC4B7C" w:rsidRPr="001D2CF0">
      <w:rPr>
        <w:rFonts w:ascii="Bembo-AH-Bold" w:hAnsi="Bembo-AH-Bold"/>
        <w:sz w:val="14"/>
        <w:szCs w:val="16"/>
      </w:rPr>
      <w:t>PhD</w:t>
    </w:r>
    <w:r w:rsidR="00871E0F" w:rsidRPr="001D2CF0">
      <w:rPr>
        <w:rFonts w:ascii="Bembo-AH-Bold" w:hAnsi="Bembo-AH-Bold"/>
        <w:sz w:val="14"/>
        <w:szCs w:val="16"/>
      </w:rPr>
      <w:t>.</w:t>
    </w:r>
  </w:p>
  <w:p w:rsidR="00871E0F" w:rsidRPr="001D2CF0" w:rsidRDefault="00871E0F" w:rsidP="00871E0F">
    <w:pPr>
      <w:ind w:right="1962" w:firstLine="1276"/>
      <w:jc w:val="right"/>
      <w:rPr>
        <w:rFonts w:ascii="H-Bembo" w:hAnsi="H-Bembo"/>
        <w:sz w:val="14"/>
        <w:szCs w:val="16"/>
      </w:rPr>
    </w:pPr>
    <w:proofErr w:type="gramStart"/>
    <w:r w:rsidRPr="001D2CF0">
      <w:rPr>
        <w:rFonts w:ascii="H-Bembo" w:hAnsi="H-Bembo"/>
        <w:sz w:val="14"/>
        <w:szCs w:val="16"/>
      </w:rPr>
      <w:t>egyetemi</w:t>
    </w:r>
    <w:proofErr w:type="gramEnd"/>
    <w:r w:rsidRPr="001D2CF0">
      <w:rPr>
        <w:rFonts w:ascii="H-Bembo" w:hAnsi="H-Bembo"/>
        <w:sz w:val="14"/>
        <w:szCs w:val="16"/>
      </w:rPr>
      <w:t xml:space="preserve"> docens</w:t>
    </w:r>
  </w:p>
  <w:p w:rsidR="00871E0F" w:rsidRPr="001D2CF0" w:rsidRDefault="00871E0F" w:rsidP="00871E0F">
    <w:pPr>
      <w:ind w:right="1962" w:firstLine="1276"/>
      <w:jc w:val="right"/>
      <w:rPr>
        <w:rFonts w:ascii="H-Bembo" w:hAnsi="H-Bembo"/>
        <w:sz w:val="14"/>
      </w:rPr>
    </w:pPr>
  </w:p>
  <w:p w:rsidR="00871E0F" w:rsidRPr="001D2CF0" w:rsidRDefault="00871E0F" w:rsidP="00871E0F">
    <w:pPr>
      <w:spacing w:line="288" w:lineRule="auto"/>
      <w:ind w:firstLine="1276"/>
      <w:rPr>
        <w:rFonts w:ascii="Bembo-AH" w:hAnsi="Bembo-AH"/>
        <w:sz w:val="14"/>
      </w:rPr>
    </w:pPr>
  </w:p>
  <w:p w:rsidR="00871E0F" w:rsidRPr="008254E2" w:rsidRDefault="00871E0F" w:rsidP="00871E0F">
    <w:pPr>
      <w:ind w:firstLine="900"/>
      <w:rPr>
        <w:rFonts w:ascii="H-BemboBold" w:hAnsi="H-BemboBold"/>
        <w:sz w:val="8"/>
        <w:szCs w:val="8"/>
      </w:rPr>
    </w:pPr>
  </w:p>
  <w:p w:rsidR="00871E0F" w:rsidRPr="001D2CF0" w:rsidRDefault="00871E0F" w:rsidP="00871E0F">
    <w:pPr>
      <w:ind w:firstLine="900"/>
      <w:rPr>
        <w:rFonts w:ascii="H-BemboBold" w:hAnsi="H-BemboBold"/>
        <w:sz w:val="14"/>
      </w:rPr>
    </w:pPr>
    <w:r w:rsidRPr="001D2CF0">
      <w:rPr>
        <w:rFonts w:ascii="H-BemboBold" w:hAnsi="H-BemboBold"/>
        <w:sz w:val="14"/>
      </w:rPr>
      <w:t>GAZDASÁG- ÉS TÁRSADALOMTUDOMÁNYI KAR, GÖDÖLLŐ</w:t>
    </w:r>
  </w:p>
  <w:p w:rsidR="00871E0F" w:rsidRPr="001D2CF0" w:rsidRDefault="00871E0F" w:rsidP="00871E0F">
    <w:pPr>
      <w:ind w:firstLine="900"/>
      <w:rPr>
        <w:rFonts w:ascii="H-BemboBold" w:hAnsi="H-BemboBold"/>
        <w:b/>
        <w:sz w:val="14"/>
      </w:rPr>
    </w:pPr>
    <w:r w:rsidRPr="001D2CF0">
      <w:rPr>
        <w:rFonts w:ascii="H-BemboBold" w:hAnsi="H-BemboBold"/>
        <w:b/>
        <w:sz w:val="14"/>
      </w:rPr>
      <w:t>Regionális Gazdaságtani és Vidékfejlesztési Intézet</w:t>
    </w:r>
  </w:p>
  <w:p w:rsidR="00871E0F" w:rsidRPr="008254E2" w:rsidRDefault="00871E0F" w:rsidP="00871E0F">
    <w:pPr>
      <w:pStyle w:val="lfej"/>
      <w:ind w:firstLine="900"/>
      <w:rPr>
        <w:rFonts w:ascii="H-Bembo" w:hAnsi="H-Bembo"/>
        <w:sz w:val="8"/>
        <w:szCs w:val="8"/>
      </w:rPr>
    </w:pPr>
  </w:p>
  <w:p w:rsidR="00871E0F" w:rsidRPr="001D2CF0" w:rsidRDefault="00871E0F" w:rsidP="00871E0F">
    <w:pPr>
      <w:pStyle w:val="lfej"/>
      <w:ind w:firstLine="900"/>
      <w:rPr>
        <w:rFonts w:ascii="H-Bembo" w:hAnsi="H-Bembo"/>
        <w:sz w:val="14"/>
      </w:rPr>
    </w:pPr>
    <w:r w:rsidRPr="001D2CF0">
      <w:rPr>
        <w:rFonts w:ascii="H-Bembo" w:hAnsi="H-Bembo"/>
        <w:sz w:val="14"/>
      </w:rPr>
      <w:t>Cím: 2100 Gödöllő, Páter Károly u. 1.</w:t>
    </w:r>
  </w:p>
  <w:p w:rsidR="00871E0F" w:rsidRPr="001D2CF0" w:rsidRDefault="00871E0F" w:rsidP="00871E0F">
    <w:pPr>
      <w:pStyle w:val="lfej"/>
      <w:ind w:firstLine="900"/>
      <w:rPr>
        <w:rFonts w:ascii="H-Bembo" w:hAnsi="H-Bembo"/>
        <w:sz w:val="14"/>
      </w:rPr>
    </w:pPr>
    <w:r w:rsidRPr="001D2CF0">
      <w:rPr>
        <w:rFonts w:ascii="H-Bembo" w:hAnsi="H-Bembo"/>
        <w:sz w:val="14"/>
      </w:rPr>
      <w:t>Tel</w:t>
    </w:r>
    <w:proofErr w:type="gramStart"/>
    <w:r w:rsidRPr="001D2CF0">
      <w:rPr>
        <w:rFonts w:ascii="H-Bembo" w:hAnsi="H-Bembo"/>
        <w:sz w:val="14"/>
      </w:rPr>
      <w:t>.:</w:t>
    </w:r>
    <w:proofErr w:type="gramEnd"/>
    <w:r w:rsidRPr="001D2CF0">
      <w:rPr>
        <w:rFonts w:ascii="H-Bembo" w:hAnsi="H-Bembo"/>
        <w:sz w:val="14"/>
      </w:rPr>
      <w:t xml:space="preserve"> +36-28-522-000/</w:t>
    </w:r>
    <w:r w:rsidR="00052C13" w:rsidRPr="001D2CF0">
      <w:rPr>
        <w:rFonts w:ascii="H-Bembo" w:hAnsi="H-Bembo"/>
        <w:sz w:val="14"/>
      </w:rPr>
      <w:t>1909</w:t>
    </w:r>
    <w:r w:rsidRPr="001D2CF0">
      <w:rPr>
        <w:rFonts w:ascii="H-Bembo" w:hAnsi="H-Bembo"/>
        <w:sz w:val="14"/>
      </w:rPr>
      <w:t xml:space="preserve"> Fax: +36-28-410-802</w:t>
    </w:r>
  </w:p>
  <w:p w:rsidR="00871E0F" w:rsidRPr="001D2CF0" w:rsidRDefault="00871E0F" w:rsidP="00871E0F">
    <w:pPr>
      <w:pStyle w:val="lfej"/>
      <w:ind w:firstLine="900"/>
      <w:rPr>
        <w:rFonts w:ascii="H-Bembo" w:hAnsi="H-Bembo"/>
        <w:sz w:val="14"/>
      </w:rPr>
    </w:pPr>
    <w:r w:rsidRPr="001D2CF0">
      <w:rPr>
        <w:rFonts w:ascii="H-Bembo" w:hAnsi="H-Bembo"/>
        <w:sz w:val="14"/>
      </w:rPr>
      <w:t xml:space="preserve">E-mail: </w:t>
    </w:r>
    <w:hyperlink r:id="rId2" w:history="1">
      <w:r w:rsidR="00FC4B7C" w:rsidRPr="001D2CF0">
        <w:rPr>
          <w:rStyle w:val="Hiperhivatkozs"/>
          <w:rFonts w:ascii="H-Bembo" w:hAnsi="H-Bembo"/>
          <w:sz w:val="14"/>
        </w:rPr>
        <w:t>nagy.henrietta</w:t>
      </w:r>
      <w:r w:rsidRPr="001D2CF0">
        <w:rPr>
          <w:rStyle w:val="Hiperhivatkozs"/>
          <w:rFonts w:ascii="H-Bembo" w:hAnsi="H-Bembo"/>
          <w:sz w:val="14"/>
        </w:rPr>
        <w:t>@gtk.szie.hu</w:t>
      </w:r>
    </w:hyperlink>
  </w:p>
  <w:p w:rsidR="00871E0F" w:rsidRPr="001D2CF0" w:rsidRDefault="00871E0F" w:rsidP="00871E0F">
    <w:pPr>
      <w:pStyle w:val="lfej"/>
      <w:pBdr>
        <w:top w:val="single" w:sz="4" w:space="1" w:color="auto"/>
      </w:pBdr>
      <w:rPr>
        <w:rFonts w:ascii="H-Bembo" w:hAnsi="H-Bembo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DAB5A0"/>
    <w:lvl w:ilvl="0">
      <w:numFmt w:val="decimal"/>
      <w:lvlText w:val="*"/>
      <w:lvlJc w:val="left"/>
    </w:lvl>
  </w:abstractNum>
  <w:abstractNum w:abstractNumId="1">
    <w:nsid w:val="07211AD5"/>
    <w:multiLevelType w:val="hybridMultilevel"/>
    <w:tmpl w:val="3A3A4F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C59A9"/>
    <w:multiLevelType w:val="hybridMultilevel"/>
    <w:tmpl w:val="C4C65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635A"/>
    <w:multiLevelType w:val="hybridMultilevel"/>
    <w:tmpl w:val="8AB4A9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B014C"/>
    <w:multiLevelType w:val="hybridMultilevel"/>
    <w:tmpl w:val="E4147360"/>
    <w:lvl w:ilvl="0" w:tplc="97922EF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2E650A"/>
    <w:multiLevelType w:val="hybridMultilevel"/>
    <w:tmpl w:val="1D4A1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00FF5"/>
    <w:multiLevelType w:val="hybridMultilevel"/>
    <w:tmpl w:val="B854F90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6BE77EF"/>
    <w:multiLevelType w:val="hybridMultilevel"/>
    <w:tmpl w:val="D80E29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8416D4"/>
    <w:multiLevelType w:val="hybridMultilevel"/>
    <w:tmpl w:val="EBCEEA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E93201"/>
    <w:multiLevelType w:val="hybridMultilevel"/>
    <w:tmpl w:val="F7844F24"/>
    <w:lvl w:ilvl="0" w:tplc="A4003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8265F"/>
    <w:multiLevelType w:val="hybridMultilevel"/>
    <w:tmpl w:val="7EB0A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32885"/>
    <w:multiLevelType w:val="hybridMultilevel"/>
    <w:tmpl w:val="55CE1E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E8E5BC2">
      <w:start w:val="12"/>
      <w:numFmt w:val="bullet"/>
      <w:lvlText w:val="•"/>
      <w:lvlJc w:val="left"/>
      <w:pPr>
        <w:ind w:left="4653" w:hanging="705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C7297B"/>
    <w:multiLevelType w:val="hybridMultilevel"/>
    <w:tmpl w:val="21A2A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82841"/>
    <w:multiLevelType w:val="hybridMultilevel"/>
    <w:tmpl w:val="16900B7C"/>
    <w:lvl w:ilvl="0" w:tplc="040E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13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1"/>
    <w:rsid w:val="000103A6"/>
    <w:rsid w:val="0003528F"/>
    <w:rsid w:val="0004027B"/>
    <w:rsid w:val="00052C13"/>
    <w:rsid w:val="00075A42"/>
    <w:rsid w:val="000848C5"/>
    <w:rsid w:val="000B28A9"/>
    <w:rsid w:val="000D2FA4"/>
    <w:rsid w:val="000E1896"/>
    <w:rsid w:val="000E2FA5"/>
    <w:rsid w:val="000F64EC"/>
    <w:rsid w:val="00106EB3"/>
    <w:rsid w:val="00112660"/>
    <w:rsid w:val="00130035"/>
    <w:rsid w:val="00162101"/>
    <w:rsid w:val="00176391"/>
    <w:rsid w:val="00177AAC"/>
    <w:rsid w:val="00181A2D"/>
    <w:rsid w:val="001C2B76"/>
    <w:rsid w:val="001C495E"/>
    <w:rsid w:val="001D2CF0"/>
    <w:rsid w:val="001E4A2B"/>
    <w:rsid w:val="001F503C"/>
    <w:rsid w:val="00203132"/>
    <w:rsid w:val="00231EAB"/>
    <w:rsid w:val="002526D7"/>
    <w:rsid w:val="0025404D"/>
    <w:rsid w:val="00274520"/>
    <w:rsid w:val="00281F1F"/>
    <w:rsid w:val="002D6535"/>
    <w:rsid w:val="003251A3"/>
    <w:rsid w:val="00331330"/>
    <w:rsid w:val="003379E1"/>
    <w:rsid w:val="00380BB2"/>
    <w:rsid w:val="003E0858"/>
    <w:rsid w:val="00413F28"/>
    <w:rsid w:val="004173A8"/>
    <w:rsid w:val="004303AA"/>
    <w:rsid w:val="004348C3"/>
    <w:rsid w:val="00452B11"/>
    <w:rsid w:val="004637B7"/>
    <w:rsid w:val="004649BA"/>
    <w:rsid w:val="00467291"/>
    <w:rsid w:val="00493D0B"/>
    <w:rsid w:val="004A0C42"/>
    <w:rsid w:val="004A28E1"/>
    <w:rsid w:val="004A792C"/>
    <w:rsid w:val="004B6B1D"/>
    <w:rsid w:val="004D0B3F"/>
    <w:rsid w:val="004D52D5"/>
    <w:rsid w:val="0050045A"/>
    <w:rsid w:val="0052716E"/>
    <w:rsid w:val="005A1AFF"/>
    <w:rsid w:val="005C3D06"/>
    <w:rsid w:val="005C5B12"/>
    <w:rsid w:val="005F79FB"/>
    <w:rsid w:val="00620EF4"/>
    <w:rsid w:val="006212DA"/>
    <w:rsid w:val="00624C28"/>
    <w:rsid w:val="0064575C"/>
    <w:rsid w:val="00680DF5"/>
    <w:rsid w:val="006832DD"/>
    <w:rsid w:val="00687B85"/>
    <w:rsid w:val="006E0FB0"/>
    <w:rsid w:val="006E55B2"/>
    <w:rsid w:val="006F347C"/>
    <w:rsid w:val="007005B8"/>
    <w:rsid w:val="00717676"/>
    <w:rsid w:val="00741617"/>
    <w:rsid w:val="00753BEF"/>
    <w:rsid w:val="0076084C"/>
    <w:rsid w:val="00770A98"/>
    <w:rsid w:val="007C7016"/>
    <w:rsid w:val="00815977"/>
    <w:rsid w:val="008577B5"/>
    <w:rsid w:val="00871E0F"/>
    <w:rsid w:val="008740D8"/>
    <w:rsid w:val="00890D98"/>
    <w:rsid w:val="00894F05"/>
    <w:rsid w:val="008C39C9"/>
    <w:rsid w:val="008E2B9C"/>
    <w:rsid w:val="008E34BC"/>
    <w:rsid w:val="00927BE8"/>
    <w:rsid w:val="00937334"/>
    <w:rsid w:val="009549B9"/>
    <w:rsid w:val="00964EBE"/>
    <w:rsid w:val="009813CD"/>
    <w:rsid w:val="00992D77"/>
    <w:rsid w:val="009D7A2F"/>
    <w:rsid w:val="009E4234"/>
    <w:rsid w:val="00A8397E"/>
    <w:rsid w:val="00A92D26"/>
    <w:rsid w:val="00A976AE"/>
    <w:rsid w:val="00AD6FE8"/>
    <w:rsid w:val="00B20EE7"/>
    <w:rsid w:val="00B30EFD"/>
    <w:rsid w:val="00B967F8"/>
    <w:rsid w:val="00BA3136"/>
    <w:rsid w:val="00BA48D0"/>
    <w:rsid w:val="00BB4A09"/>
    <w:rsid w:val="00BB4B16"/>
    <w:rsid w:val="00BB624B"/>
    <w:rsid w:val="00BC51EE"/>
    <w:rsid w:val="00BD23BC"/>
    <w:rsid w:val="00BE28D2"/>
    <w:rsid w:val="00C11B37"/>
    <w:rsid w:val="00C25086"/>
    <w:rsid w:val="00C30FF3"/>
    <w:rsid w:val="00C31F88"/>
    <w:rsid w:val="00C57B58"/>
    <w:rsid w:val="00C865B0"/>
    <w:rsid w:val="00CC3E55"/>
    <w:rsid w:val="00CC5C05"/>
    <w:rsid w:val="00CC6DE6"/>
    <w:rsid w:val="00D0328F"/>
    <w:rsid w:val="00D1621D"/>
    <w:rsid w:val="00D750D5"/>
    <w:rsid w:val="00D82326"/>
    <w:rsid w:val="00D93198"/>
    <w:rsid w:val="00DA3A16"/>
    <w:rsid w:val="00DB1951"/>
    <w:rsid w:val="00DB75F0"/>
    <w:rsid w:val="00DF5CE5"/>
    <w:rsid w:val="00E044C2"/>
    <w:rsid w:val="00E12889"/>
    <w:rsid w:val="00E20E1C"/>
    <w:rsid w:val="00E35E91"/>
    <w:rsid w:val="00E746F1"/>
    <w:rsid w:val="00EC319C"/>
    <w:rsid w:val="00EC61B3"/>
    <w:rsid w:val="00ED373F"/>
    <w:rsid w:val="00EE62A3"/>
    <w:rsid w:val="00F51240"/>
    <w:rsid w:val="00F55B04"/>
    <w:rsid w:val="00F912B5"/>
    <w:rsid w:val="00FA3683"/>
    <w:rsid w:val="00FA5A99"/>
    <w:rsid w:val="00FB2402"/>
    <w:rsid w:val="00FC4B7C"/>
    <w:rsid w:val="00FE183C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F02FF0-F3D6-4CE9-950E-A393C948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97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1597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597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24C2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9E423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rsid w:val="00871E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90D98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380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vi.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poszta.jozsef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Gödöllői Agrártudományi Egyetem</vt:lpstr>
    </vt:vector>
  </TitlesOfParts>
  <Company>AGRT</Company>
  <LinksUpToDate>false</LinksUpToDate>
  <CharactersWithSpaces>2792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mailto:kaposzta.jozsef@gtk.szie.hu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Gödöllői Agrártudományi Egyetem</dc:title>
  <dc:creator>Káposzta József</dc:creator>
  <cp:lastModifiedBy>Gyuri</cp:lastModifiedBy>
  <cp:revision>2</cp:revision>
  <cp:lastPrinted>2011-09-05T07:51:00Z</cp:lastPrinted>
  <dcterms:created xsi:type="dcterms:W3CDTF">2015-02-16T11:51:00Z</dcterms:created>
  <dcterms:modified xsi:type="dcterms:W3CDTF">2015-02-16T11:51:00Z</dcterms:modified>
</cp:coreProperties>
</file>